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image/png" PartName="/word/media/document_image_rId20.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3 (Apache licensed) using REFERENCE JAXB in Oracle Java 1.8.0_351 on Linux -->
    <w:p w:rsidRPr="00ED3861" w:rsidR="003C74CF" w:rsidP="003C74CF" w:rsidRDefault="009C3A7C" w14:paraId="4A800AD5" w14:textId="77777777">
      <w:pPr>
        <w:jc w:val="center"/>
        <w:rPr>
          <w:rFonts w:ascii="Arial" w:hAnsi="Arial" w:cs="Arial"/>
          <w:color w:val="1F497D" w:themeColor="text2"/>
          <w:sz w:val="16"/>
          <w:szCs w:val="16"/>
        </w:rPr>
      </w:pPr>
      <w:r>
        <w:rPr>
          <w:noProof/>
        </w:rPr>
        <w:drawing>
          <wp:inline distT="0" distB="0" distL="0" distR="0">
            <wp:extent cx="3390900" cy="1495425"/>
            <wp:effectExtent l="0" t="0" r="0" b="9525"/>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90900" cy="1495425"/>
                    </a:xfrm>
                    <a:prstGeom prst="rect">
                      <a:avLst/>
                    </a:prstGeom>
                  </pic:spPr>
                </pic:pic>
              </a:graphicData>
            </a:graphic>
          </wp:inline>
        </w:drawing>
      </w:r>
    </w:p>
    <w:p w:rsidR="005D37A3" w:rsidP="003C74CF" w:rsidRDefault="005D37A3" w14:paraId="2D2C79F4" w14:textId="77777777">
      <w:pPr>
        <w:jc w:val="center"/>
        <w:rPr>
          <w:rFonts w:ascii="Arial" w:hAnsi="Arial" w:cs="Arial"/>
          <w:color w:val="1F497D" w:themeColor="text2"/>
          <w:sz w:val="20"/>
          <w:szCs w:val="20"/>
        </w:rPr>
      </w:pPr>
    </w:p>
    <w:p w:rsidRPr="009C3A7C" w:rsidR="003C74CF" w:rsidP="003C74CF" w:rsidRDefault="003C74CF" w14:paraId="1E4F40B0" w14:textId="77777777">
      <w:pPr>
        <w:jc w:val="center"/>
        <w:rPr>
          <w:rFonts w:ascii="Arial" w:hAnsi="Arial" w:cs="Arial"/>
          <w:color w:val="4F81BD" w:themeColor="accent1"/>
          <w:sz w:val="20"/>
          <w:szCs w:val="20"/>
        </w:rPr>
      </w:pPr>
      <w:r w:rsidRPr="009C3A7C">
        <w:rPr>
          <w:rFonts w:ascii="Arial" w:hAnsi="Arial" w:cs="Arial"/>
          <w:color w:val="4F81BD" w:themeColor="accent1"/>
          <w:sz w:val="20"/>
          <w:szCs w:val="20"/>
        </w:rPr>
        <w:sym w:font="Wingdings" w:char="F03A"/>
      </w:r>
      <w:r w:rsidRPr="009C3A7C">
        <w:rPr>
          <w:rFonts w:ascii="Arial" w:hAnsi="Arial" w:cs="Arial"/>
          <w:color w:val="4F81BD" w:themeColor="accent1"/>
          <w:sz w:val="20"/>
          <w:szCs w:val="20"/>
        </w:rPr>
        <w:t xml:space="preserve"> www.</w:t>
      </w:r>
      <w:r w:rsidRPr="009C3A7C" w:rsidR="005D37A3">
        <w:rPr>
          <w:rFonts w:ascii="Arial" w:hAnsi="Arial" w:cs="Arial"/>
          <w:color w:val="4F81BD" w:themeColor="accent1"/>
          <w:sz w:val="20"/>
          <w:szCs w:val="20"/>
        </w:rPr>
        <w:t>ekip.eu</w:t>
      </w:r>
      <w:r w:rsidRPr="009C3A7C">
        <w:rPr>
          <w:rFonts w:ascii="Arial" w:hAnsi="Arial" w:cs="Arial"/>
          <w:color w:val="4F81BD" w:themeColor="accent1"/>
          <w:sz w:val="20"/>
          <w:szCs w:val="20"/>
        </w:rPr>
        <w:t xml:space="preserve"> </w:t>
      </w:r>
      <w:r w:rsidRPr="009C3A7C">
        <w:rPr>
          <w:rFonts w:ascii="Arial" w:hAnsi="Arial" w:cs="Arial"/>
          <w:color w:val="4F81BD" w:themeColor="accent1"/>
          <w:sz w:val="18"/>
          <w:szCs w:val="18"/>
        </w:rPr>
        <w:sym w:font="Wingdings" w:char="F02A"/>
      </w:r>
      <w:r w:rsidRPr="009C3A7C">
        <w:rPr>
          <w:rFonts w:ascii="Arial" w:hAnsi="Arial" w:cs="Arial"/>
          <w:color w:val="4F81BD" w:themeColor="accent1"/>
          <w:sz w:val="20"/>
          <w:szCs w:val="20"/>
        </w:rPr>
        <w:t xml:space="preserve"> </w:t>
      </w:r>
      <w:r w:rsidRPr="009C3A7C" w:rsidR="005D37A3">
        <w:rPr>
          <w:rFonts w:ascii="Arial" w:hAnsi="Arial" w:cs="Arial"/>
          <w:color w:val="4F81BD" w:themeColor="accent1"/>
          <w:sz w:val="20"/>
          <w:szCs w:val="20"/>
        </w:rPr>
        <w:t>dax@ekip.eu</w:t>
      </w:r>
    </w:p>
    <w:p w:rsidRPr="009C3A7C" w:rsidR="003C74CF" w:rsidP="003C74CF" w:rsidRDefault="003C74CF" w14:paraId="61715882" w14:textId="77777777">
      <w:pPr>
        <w:jc w:val="center"/>
        <w:rPr>
          <w:rFonts w:ascii="Arial" w:hAnsi="Arial" w:cs="Arial"/>
          <w:color w:val="4F81BD" w:themeColor="accent1"/>
          <w:sz w:val="22"/>
          <w:szCs w:val="22"/>
        </w:rPr>
      </w:pPr>
      <w:r w:rsidRPr="009C3A7C">
        <w:rPr>
          <w:rFonts w:ascii="Arial" w:hAnsi="Arial" w:cs="Arial"/>
          <w:color w:val="4F81BD" w:themeColor="accent1"/>
          <w:sz w:val="22"/>
          <w:szCs w:val="22"/>
        </w:rPr>
        <w:t>6, Place Saint Vincent - BP 20085</w:t>
      </w:r>
    </w:p>
    <w:p w:rsidRPr="009C3A7C" w:rsidR="00F07EB0" w:rsidP="009C3A7C" w:rsidRDefault="003C74CF" w14:paraId="545D5262" w14:textId="77777777">
      <w:pPr>
        <w:jc w:val="center"/>
        <w:rPr>
          <w:color w:val="4F81BD" w:themeColor="accent1"/>
          <w:sz w:val="20"/>
          <w:szCs w:val="20"/>
        </w:rPr>
      </w:pPr>
      <w:r w:rsidRPr="009C3A7C">
        <w:rPr>
          <w:rFonts w:ascii="Arial" w:hAnsi="Arial" w:cs="Arial"/>
          <w:color w:val="4F81BD" w:themeColor="accent1"/>
          <w:sz w:val="22"/>
          <w:szCs w:val="22"/>
        </w:rPr>
        <w:t>40102 DAX</w:t>
      </w:r>
    </w:p>
    <w:p w:rsidRPr="00ED3861" w:rsidR="00CF7C6E" w:rsidP="009C3A7C" w:rsidRDefault="00CF7C6E" w14:paraId="1B2E6DAB" w14:textId="77777777">
      <w:pPr>
        <w:pStyle w:val="Notedebasdepage"/>
        <w:rPr>
          <w:rFonts w:ascii="Arial" w:hAnsi="Arial" w:cs="Arial"/>
          <w:color w:val="F79646" w:themeColor="accent6"/>
          <w:lang w:val="fr-FR"/>
        </w:rPr>
      </w:pPr>
    </w:p>
    <w:tbl>
      <w:tblPr>
        <w:tblW w:w="6914" w:type="dxa"/>
        <w:jc w:val="center"/>
        <w:tblBorders>
          <w:top w:val="thickThinSmallGap" w:color="4F81BD" w:themeColor="accent1" w:sz="24" w:space="0"/>
          <w:left w:val="thickThinSmallGap" w:color="4F81BD" w:themeColor="accent1" w:sz="24" w:space="0"/>
          <w:bottom w:val="thickThinSmallGap" w:color="4F81BD" w:themeColor="accent1" w:sz="24" w:space="0"/>
          <w:right w:val="thickThinSmallGap" w:color="4F81BD" w:themeColor="accent1" w:sz="24" w:space="0"/>
          <w:insideH w:val="thickThinSmallGap" w:color="4F81BD" w:themeColor="accent1" w:sz="24" w:space="0"/>
          <w:insideV w:val="thickThinSmallGap" w:color="4F81BD" w:themeColor="accent1" w:sz="24" w:space="0"/>
        </w:tblBorders>
        <w:tblCellMar>
          <w:left w:w="70" w:type="dxa"/>
          <w:right w:w="70" w:type="dxa"/>
        </w:tblCellMar>
        <w:tblLook w:firstRow="0" w:lastRow="0" w:firstColumn="0" w:lastColumn="0" w:noHBand="0" w:noVBand="0" w:val="0000"/>
      </w:tblPr>
      <w:tblGrid>
        <w:gridCol w:w="7370"/>
      </w:tblGrid>
      <w:tr w:rsidRPr="00ED3861" w:rsidR="002C043E" w:rsidTr="00E674C9" w14:paraId="516B4FD6" w14:textId="77777777">
        <w:trPr>
          <w:jc w:val="center"/>
        </w:trPr>
        <w:tc>
          <w:tcPr>
            <w:tcW w:w="6914" w:type="dxa"/>
            <w:shd w:val="clear" w:color="auto" w:fill="FFFFFF"/>
          </w:tcPr>
          <w:p w:rsidRPr="00ED3861" w:rsidR="0066604B" w:rsidP="005D44A5" w:rsidRDefault="0066604B" w14:paraId="5F31FA75" w14:textId="77777777">
            <w:pPr>
              <w:rPr>
                <w:rFonts w:ascii="Arial" w:hAnsi="Arial" w:cs="Arial"/>
                <w:color w:val="F79646" w:themeColor="accent6"/>
                <w:sz w:val="32"/>
                <w:szCs w:val="32"/>
              </w:rPr>
            </w:pPr>
          </w:p>
          <w:p w:rsidR="0066604B" w:rsidP="00B16857" w:rsidRDefault="0066604B" w14:paraId="433F581A" w14:textId="37C71D14">
            <w:pPr>
              <w:keepNext/>
              <w:jc w:val="center"/>
              <w:outlineLvl w:val="3"/>
              <w:rPr>
                <w:rFonts w:ascii="AvantGarde" w:hAnsi="AvantGarde" w:cs="AvantGarde"/>
                <w:b/>
                <w:bCs/>
                <w:i/>
                <w:color w:val="F79646" w:themeColor="accent6"/>
                <w:sz w:val="32"/>
                <w:szCs w:val="32"/>
                <w:u w:val="single"/>
              </w:rPr>
            </w:pPr>
            <w:r w:rsidRPr="00ED3861">
              <w:rPr>
                <w:rFonts w:ascii="AvantGarde" w:hAnsi="AvantGarde" w:cs="AvantGarde"/>
                <w:b/>
                <w:bCs/>
                <w:i/>
                <w:color w:val="F79646" w:themeColor="accent6"/>
                <w:sz w:val="32"/>
                <w:szCs w:val="32"/>
                <w:u w:val="single"/>
              </w:rPr>
              <w:t xml:space="preserve">SARL ETABLISSEMENTS LABADIE </w:t>
            </w:r>
          </w:p>
          <w:p w:rsidRPr="00B16857" w:rsidR="00B16857" w:rsidP="00B16857" w:rsidRDefault="00B16857" w14:paraId="6CB368FF" w14:textId="33E08092">
            <w:pPr>
              <w:keepNext/>
              <w:jc w:val="center"/>
              <w:outlineLvl w:val="3"/>
              <w:rPr>
                <w:rFonts w:ascii="AvantGarde" w:hAnsi="AvantGarde" w:cs="AvantGarde"/>
                <w:b/>
                <w:bCs/>
                <w:i/>
                <w:color w:val="F79646" w:themeColor="accent6"/>
              </w:rPr>
            </w:pPr>
            <w:r w:rsidRPr="00B16857">
              <w:rPr>
                <w:rFonts w:ascii="AvantGarde" w:hAnsi="AvantGarde" w:cs="AvantGarde"/>
                <w:b/>
                <w:bCs/>
                <w:i/>
                <w:color w:val="F79646" w:themeColor="accent6"/>
              </w:rPr>
              <w:t>979 route de Saint-Martin</w:t>
            </w:r>
          </w:p>
          <w:p w:rsidRPr="00B16857" w:rsidR="0066604B" w:rsidP="005D44A5" w:rsidRDefault="0066604B" w14:paraId="7023A9DF" w14:textId="77777777">
            <w:pPr>
              <w:keepNext/>
              <w:jc w:val="center"/>
              <w:outlineLvl w:val="3"/>
              <w:rPr>
                <w:rFonts w:ascii="AvantGarde" w:hAnsi="AvantGarde" w:cs="AvantGarde"/>
                <w:b/>
                <w:bCs/>
                <w:color w:val="F79646" w:themeColor="accent6"/>
              </w:rPr>
            </w:pPr>
            <w:r w:rsidRPr="00B16857">
              <w:rPr>
                <w:rFonts w:ascii="AvantGarde" w:hAnsi="AvantGarde" w:cs="AvantGarde"/>
                <w:b/>
                <w:bCs/>
                <w:color w:val="F79646" w:themeColor="accent6"/>
              </w:rPr>
              <w:t>40380 GIBRET</w:t>
            </w:r>
          </w:p>
          <w:p w:rsidR="0066604B" w:rsidP="005D44A5" w:rsidRDefault="0066604B" w14:paraId="3109D342" w14:textId="77777777">
            <w:pPr>
              <w:jc w:val="center"/>
              <w:rPr>
                <w:rFonts w:ascii="Arial" w:hAnsi="Arial" w:cs="Arial"/>
                <w:color w:val="F79646" w:themeColor="accent6"/>
                <w:sz w:val="32"/>
                <w:szCs w:val="32"/>
              </w:rPr>
            </w:pPr>
          </w:p>
          <w:p w:rsidR="00B16857" w:rsidP="005D44A5" w:rsidRDefault="00B16857" w14:paraId="7D8DBF0A" w14:textId="2E31B6CB">
            <w:pPr>
              <w:jc w:val="center"/>
              <w:rPr>
                <w:rFonts w:ascii="Arial" w:hAnsi="Arial" w:cs="Arial"/>
                <w:color w:val="F79646" w:themeColor="accent6"/>
                <w:sz w:val="32"/>
                <w:szCs w:val="32"/>
              </w:rPr>
            </w:pPr>
            <w:r w:rsidRPr="00B16857">
              <w:rPr>
                <w:rFonts w:ascii="Arial" w:hAnsi="Arial" w:cs="Arial"/>
                <w:color w:val="F79646" w:themeColor="accent6"/>
                <w:sz w:val="32"/>
                <w:szCs w:val="32"/>
              </w:rPr>
              <w:drawing>
                <wp:inline distT="0" distB="0" distL="0" distR="0">
                  <wp:extent cx="4587240" cy="2124075"/>
                  <wp:effectExtent l="0" t="0" r="3810" b="9525"/>
                  <wp:docPr id="3" name="Image 3"/>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7652" cy="2124266"/>
                          </a:xfrm>
                          <a:prstGeom prst="rect">
                            <a:avLst/>
                          </a:prstGeom>
                        </pic:spPr>
                      </pic:pic>
                    </a:graphicData>
                  </a:graphic>
                </wp:inline>
              </w:drawing>
            </w:r>
          </w:p>
          <w:p w:rsidR="00B16857" w:rsidP="005D44A5" w:rsidRDefault="00B16857" w14:paraId="502BEDD6" w14:textId="77777777">
            <w:pPr>
              <w:jc w:val="center"/>
              <w:rPr>
                <w:rFonts w:ascii="Arial" w:hAnsi="Arial" w:cs="Arial"/>
                <w:color w:val="F79646" w:themeColor="accent6"/>
                <w:sz w:val="32"/>
                <w:szCs w:val="32"/>
              </w:rPr>
            </w:pPr>
          </w:p>
          <w:p w:rsidRPr="00ED3861" w:rsidR="00B16857" w:rsidP="005D44A5" w:rsidRDefault="00B16857" w14:paraId="2338B458" w14:textId="41E6D952">
            <w:pPr>
              <w:jc w:val="center"/>
              <w:rPr>
                <w:rFonts w:ascii="Arial" w:hAnsi="Arial" w:cs="Arial"/>
                <w:color w:val="F79646" w:themeColor="accent6"/>
                <w:sz w:val="32"/>
                <w:szCs w:val="32"/>
              </w:rPr>
            </w:pPr>
          </w:p>
        </w:tc>
      </w:tr>
    </w:tbl>
    <w:p w:rsidR="00BD1D69" w:rsidP="0066604B" w:rsidRDefault="00BD1D69" w14:paraId="1CE2A39B" w14:textId="77777777">
      <w:pPr>
        <w:rPr>
          <w:rFonts w:ascii="Arial" w:hAnsi="Arial" w:cs="Arial"/>
          <w:color w:val="F79646" w:themeColor="accent6"/>
          <w:sz w:val="20"/>
          <w:szCs w:val="20"/>
        </w:rPr>
      </w:pPr>
      <w:r>
        <w:rPr>
          <w:rFonts w:ascii="Arial" w:hAnsi="Arial" w:cs="Arial"/>
          <w:color w:val="F79646" w:themeColor="accent6"/>
          <w:sz w:val="20"/>
          <w:szCs w:val="20"/>
        </w:rPr>
        <w:br w:type="page"/>
      </w:r>
    </w:p>
    <w:p w:rsidRPr="00ED3861" w:rsidR="0066604B" w:rsidP="00E928D3" w:rsidRDefault="0066604B" w14:paraId="345E1711" w14:textId="77777777">
      <w:pPr>
        <w:rPr>
          <w:rFonts w:ascii="Arial" w:hAnsi="Arial" w:cs="Arial"/>
          <w:color w:val="4F81BD" w:themeColor="accent1"/>
          <w:kern w:val="2"/>
          <w:sz w:val="22"/>
          <w:szCs w:val="22"/>
        </w:rPr>
      </w:pPr>
    </w:p>
    <w:tbl>
      <w:tblPr>
        <w:tblW w:w="9486" w:type="dxa"/>
        <w:tblLook w:firstRow="1" w:lastRow="1" w:firstColumn="1" w:lastColumn="1" w:noHBand="0" w:noVBand="0" w:val="01E0"/>
      </w:tblPr>
      <w:tblGrid>
        <w:gridCol w:w="4880"/>
        <w:gridCol w:w="4606"/>
      </w:tblGrid>
      <w:tr w:rsidRPr="00ED3861" w:rsidR="002C043E" w:rsidTr="005D44A5" w14:paraId="763953A5" w14:textId="77777777">
        <w:tc>
          <w:tcPr>
            <w:tcW w:w="4880" w:type="dxa"/>
          </w:tcPr>
          <w:p w:rsidRPr="00ED3861" w:rsidR="0066604B" w:rsidP="005D44A5" w:rsidRDefault="0066604B" w14:paraId="18A7B3AF"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TRIBUNAL :</w:t>
            </w:r>
          </w:p>
        </w:tc>
        <w:tc>
          <w:tcPr>
            <w:tcW w:w="4606" w:type="dxa"/>
          </w:tcPr>
          <w:p w:rsidRPr="00ED3861" w:rsidR="0066604B" w:rsidP="005D44A5" w:rsidRDefault="0066604B" w14:paraId="74A4ED87"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Tribunal de Commerce de DAX</w:t>
            </w:r>
          </w:p>
        </w:tc>
      </w:tr>
      <w:tr w:rsidRPr="00ED3861" w:rsidR="002C043E" w:rsidTr="005D44A5" w14:paraId="26F0E0F9" w14:textId="77777777">
        <w:tc>
          <w:tcPr>
            <w:tcW w:w="4880" w:type="dxa"/>
          </w:tcPr>
          <w:p w:rsidRPr="00ED3861" w:rsidR="0066604B" w:rsidP="005D44A5" w:rsidRDefault="0066604B" w14:paraId="104AC7AC" w14:textId="77777777">
            <w:pPr>
              <w:rPr>
                <w:rFonts w:ascii="Arial" w:hAnsi="Arial" w:cs="Arial"/>
                <w:color w:val="4F81BD" w:themeColor="accent1"/>
                <w:kern w:val="2"/>
                <w:sz w:val="22"/>
                <w:szCs w:val="22"/>
              </w:rPr>
            </w:pPr>
          </w:p>
        </w:tc>
        <w:tc>
          <w:tcPr>
            <w:tcW w:w="4606" w:type="dxa"/>
          </w:tcPr>
          <w:p w:rsidRPr="00ED3861" w:rsidR="0066604B" w:rsidP="005D44A5" w:rsidRDefault="0066604B" w14:paraId="1FDAC629" w14:textId="77777777">
            <w:pPr>
              <w:rPr>
                <w:rFonts w:ascii="Arial" w:hAnsi="Arial" w:cs="Arial"/>
                <w:color w:val="4F81BD" w:themeColor="accent1"/>
                <w:kern w:val="2"/>
                <w:sz w:val="22"/>
                <w:szCs w:val="22"/>
              </w:rPr>
            </w:pPr>
          </w:p>
        </w:tc>
      </w:tr>
      <w:tr w:rsidRPr="00ED3861" w:rsidR="002C043E" w:rsidTr="005D44A5" w14:paraId="3AFB8B71" w14:textId="77777777">
        <w:tc>
          <w:tcPr>
            <w:tcW w:w="4880" w:type="dxa"/>
          </w:tcPr>
          <w:p w:rsidRPr="00ED3861" w:rsidR="0066604B" w:rsidP="005D44A5" w:rsidRDefault="0066604B" w14:paraId="01F36E47"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 xml:space="preserve">N° DE GREFFE : </w:t>
            </w:r>
          </w:p>
        </w:tc>
        <w:tc>
          <w:tcPr>
            <w:tcW w:w="4606" w:type="dxa"/>
          </w:tcPr>
          <w:p w:rsidRPr="00ED3861" w:rsidR="0066604B" w:rsidP="005D44A5" w:rsidRDefault="0066604B" w14:paraId="72DA47A5"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4156135</w:t>
            </w:r>
          </w:p>
        </w:tc>
      </w:tr>
      <w:tr w:rsidRPr="00ED3861" w:rsidR="002C043E" w:rsidTr="005D44A5" w14:paraId="4A160ACA" w14:textId="77777777">
        <w:tc>
          <w:tcPr>
            <w:tcW w:w="4880" w:type="dxa"/>
          </w:tcPr>
          <w:p w:rsidRPr="00ED3861" w:rsidR="0066604B" w:rsidP="005D44A5" w:rsidRDefault="0066604B" w14:paraId="5F213A40" w14:textId="77777777">
            <w:pPr>
              <w:rPr>
                <w:rFonts w:ascii="Arial" w:hAnsi="Arial" w:cs="Arial"/>
                <w:color w:val="4F81BD" w:themeColor="accent1"/>
                <w:kern w:val="2"/>
                <w:sz w:val="22"/>
                <w:szCs w:val="22"/>
              </w:rPr>
            </w:pPr>
          </w:p>
        </w:tc>
        <w:tc>
          <w:tcPr>
            <w:tcW w:w="4606" w:type="dxa"/>
          </w:tcPr>
          <w:p w:rsidRPr="00ED3861" w:rsidR="0066604B" w:rsidP="005D44A5" w:rsidRDefault="0066604B" w14:paraId="18C49F0A" w14:textId="77777777">
            <w:pPr>
              <w:rPr>
                <w:rFonts w:ascii="Arial" w:hAnsi="Arial" w:cs="Arial"/>
                <w:color w:val="4F81BD" w:themeColor="accent1"/>
                <w:kern w:val="2"/>
                <w:sz w:val="22"/>
                <w:szCs w:val="22"/>
              </w:rPr>
            </w:pPr>
          </w:p>
        </w:tc>
      </w:tr>
      <w:tr w:rsidRPr="00ED3861" w:rsidR="002C043E" w:rsidTr="005D44A5" w14:paraId="283B621D" w14:textId="77777777">
        <w:tc>
          <w:tcPr>
            <w:tcW w:w="4880" w:type="dxa"/>
          </w:tcPr>
          <w:p w:rsidRPr="00ED3861" w:rsidR="0066604B" w:rsidP="009738C6" w:rsidRDefault="009C3A7C" w14:paraId="4AA8BE26"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JUGEMENT D’OUVERTURE</w:t>
            </w:r>
            <w:r w:rsidRPr="00ED3861" w:rsidR="009738C6">
              <w:rPr>
                <w:rFonts w:ascii="Arial" w:hAnsi="Arial" w:cs="Arial"/>
                <w:color w:val="4F81BD" w:themeColor="accent1"/>
                <w:kern w:val="2"/>
                <w:sz w:val="22"/>
                <w:szCs w:val="22"/>
              </w:rPr>
              <w:t xml:space="preserve"> </w:t>
            </w:r>
            <w:r w:rsidRPr="00ED3861" w:rsidR="0066604B">
              <w:rPr>
                <w:rFonts w:ascii="Arial" w:hAnsi="Arial" w:cs="Arial"/>
                <w:color w:val="4F81BD" w:themeColor="accent1"/>
                <w:kern w:val="2"/>
                <w:sz w:val="22"/>
                <w:szCs w:val="22"/>
              </w:rPr>
              <w:t>:</w:t>
            </w:r>
          </w:p>
        </w:tc>
        <w:tc>
          <w:tcPr>
            <w:tcW w:w="4606" w:type="dxa"/>
          </w:tcPr>
          <w:p w:rsidRPr="00ED3861" w:rsidR="0066604B" w:rsidP="005D44A5" w:rsidRDefault="0066604B" w14:paraId="46939EAE"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29/01/2025</w:t>
            </w:r>
          </w:p>
        </w:tc>
      </w:tr>
      <w:tr w:rsidRPr="00ED3861" w:rsidR="002C043E" w:rsidTr="005D44A5" w14:paraId="1ED9FB9D" w14:textId="77777777">
        <w:tc>
          <w:tcPr>
            <w:tcW w:w="4880" w:type="dxa"/>
          </w:tcPr>
          <w:p w:rsidRPr="00ED3861" w:rsidR="0066604B" w:rsidP="005D44A5" w:rsidRDefault="0066604B" w14:paraId="092FB167" w14:textId="77777777">
            <w:pPr>
              <w:rPr>
                <w:rFonts w:ascii="Arial" w:hAnsi="Arial" w:cs="Arial"/>
                <w:color w:val="4F81BD" w:themeColor="accent1"/>
                <w:kern w:val="2"/>
                <w:sz w:val="22"/>
                <w:szCs w:val="22"/>
              </w:rPr>
            </w:pPr>
          </w:p>
        </w:tc>
        <w:tc>
          <w:tcPr>
            <w:tcW w:w="4606" w:type="dxa"/>
          </w:tcPr>
          <w:p w:rsidRPr="00ED3861" w:rsidR="0066604B" w:rsidP="005D44A5" w:rsidRDefault="0066604B" w14:paraId="05B57F1C" w14:textId="77777777">
            <w:pPr>
              <w:rPr>
                <w:rFonts w:ascii="Arial" w:hAnsi="Arial" w:cs="Arial"/>
                <w:color w:val="4F81BD" w:themeColor="accent1"/>
                <w:kern w:val="2"/>
                <w:sz w:val="22"/>
                <w:szCs w:val="22"/>
              </w:rPr>
            </w:pPr>
          </w:p>
        </w:tc>
      </w:tr>
      <w:tr w:rsidRPr="00ED3861" w:rsidR="002C043E" w:rsidTr="005D44A5" w14:paraId="7224938F" w14:textId="77777777">
        <w:tc>
          <w:tcPr>
            <w:tcW w:w="4880" w:type="dxa"/>
          </w:tcPr>
          <w:p w:rsidRPr="00ED3861" w:rsidR="0066604B" w:rsidP="005D44A5" w:rsidRDefault="0066604B" w14:paraId="2B96707B"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PROCEDURE :</w:t>
            </w:r>
          </w:p>
        </w:tc>
        <w:tc>
          <w:tcPr>
            <w:tcW w:w="4606" w:type="dxa"/>
          </w:tcPr>
          <w:p w:rsidRPr="00ED3861" w:rsidR="0066604B" w:rsidP="005D44A5" w:rsidRDefault="0066604B" w14:paraId="4565EC3C"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Redressement judiciaire</w:t>
            </w:r>
          </w:p>
        </w:tc>
      </w:tr>
      <w:tr w:rsidRPr="00ED3861" w:rsidR="009C3A7C" w:rsidTr="005D44A5" w14:paraId="744B0573" w14:textId="77777777">
        <w:tc>
          <w:tcPr>
            <w:tcW w:w="4880" w:type="dxa"/>
          </w:tcPr>
          <w:p w:rsidRPr="00ED3861" w:rsidR="009C3A7C" w:rsidP="005D44A5" w:rsidRDefault="009C3A7C" w14:paraId="003DC605" w14:textId="77777777">
            <w:pPr>
              <w:rPr>
                <w:rFonts w:ascii="Arial" w:hAnsi="Arial" w:cs="Arial"/>
                <w:color w:val="4F81BD" w:themeColor="accent1"/>
                <w:kern w:val="2"/>
                <w:sz w:val="22"/>
                <w:szCs w:val="22"/>
              </w:rPr>
            </w:pPr>
          </w:p>
        </w:tc>
        <w:tc>
          <w:tcPr>
            <w:tcW w:w="4606" w:type="dxa"/>
          </w:tcPr>
          <w:p w:rsidRPr="00ED3861" w:rsidR="009C3A7C" w:rsidP="005D44A5" w:rsidRDefault="009C3A7C" w14:paraId="5CE2650A" w14:textId="77777777">
            <w:pPr>
              <w:rPr>
                <w:rFonts w:ascii="Arial" w:hAnsi="Arial" w:cs="Arial"/>
                <w:color w:val="4F81BD" w:themeColor="accent1"/>
                <w:kern w:val="2"/>
                <w:sz w:val="22"/>
                <w:szCs w:val="22"/>
              </w:rPr>
            </w:pPr>
          </w:p>
        </w:tc>
      </w:tr>
      <w:tr w:rsidRPr="00ED3861" w:rsidR="009C3A7C" w:rsidTr="005D44A5" w14:paraId="61674554" w14:textId="77777777">
        <w:tc>
          <w:tcPr>
            <w:tcW w:w="4880" w:type="dxa"/>
          </w:tcPr>
          <w:p w:rsidRPr="00ED3861" w:rsidR="009C3A7C" w:rsidP="005D44A5" w:rsidRDefault="009C3A7C" w14:paraId="7D1D0CAD"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JUGE-COMMISSAIRE :</w:t>
            </w:r>
          </w:p>
        </w:tc>
        <w:tc>
          <w:tcPr>
            <w:tcW w:w="4606" w:type="dxa"/>
          </w:tcPr>
          <w:p w:rsidRPr="00ED3861" w:rsidR="009C3A7C" w:rsidP="005D44A5" w:rsidRDefault="009C3A7C" w14:paraId="5E7C4B72" w14:textId="77777777">
            <w:pPr>
              <w:rPr>
                <w:rFonts w:ascii="Arial" w:hAnsi="Arial" w:cs="Arial"/>
                <w:color w:val="4F81BD" w:themeColor="accent1"/>
                <w:kern w:val="2"/>
                <w:sz w:val="22"/>
                <w:szCs w:val="22"/>
              </w:rPr>
            </w:pPr>
            <w:r w:rsidRPr="009C3A7C">
              <w:rPr>
                <w:rFonts w:ascii="Arial" w:hAnsi="Arial" w:cs="Arial"/>
                <w:color w:val="4F81BD" w:themeColor="accent1"/>
                <w:kern w:val="2"/>
                <w:sz w:val="22"/>
                <w:szCs w:val="22"/>
              </w:rPr>
              <w:t>Monsieur Bruno LOUGES</w:t>
            </w:r>
          </w:p>
        </w:tc>
      </w:tr>
      <w:tr w:rsidRPr="00ED3861" w:rsidR="002C043E" w:rsidTr="005D44A5" w14:paraId="7CB76951" w14:textId="77777777">
        <w:tc>
          <w:tcPr>
            <w:tcW w:w="4880" w:type="dxa"/>
          </w:tcPr>
          <w:p w:rsidRPr="00ED3861" w:rsidR="0066604B" w:rsidP="005D44A5" w:rsidRDefault="0066604B" w14:paraId="51DB9D74" w14:textId="77777777">
            <w:pPr>
              <w:rPr>
                <w:rFonts w:ascii="Arial" w:hAnsi="Arial" w:cs="Arial"/>
                <w:color w:val="4F81BD" w:themeColor="accent1"/>
                <w:kern w:val="2"/>
                <w:sz w:val="22"/>
                <w:szCs w:val="22"/>
              </w:rPr>
            </w:pPr>
          </w:p>
        </w:tc>
        <w:tc>
          <w:tcPr>
            <w:tcW w:w="4606" w:type="dxa"/>
          </w:tcPr>
          <w:p w:rsidRPr="00ED3861" w:rsidR="0066604B" w:rsidP="005D44A5" w:rsidRDefault="0066604B" w14:paraId="7134413B" w14:textId="77777777">
            <w:pPr>
              <w:rPr>
                <w:rFonts w:ascii="Arial" w:hAnsi="Arial" w:cs="Arial"/>
                <w:color w:val="4F81BD" w:themeColor="accent1"/>
                <w:kern w:val="2"/>
                <w:sz w:val="22"/>
                <w:szCs w:val="22"/>
              </w:rPr>
            </w:pPr>
          </w:p>
        </w:tc>
      </w:tr>
      <w:tr w:rsidRPr="00ED3861" w:rsidR="002C043E" w:rsidTr="005D44A5" w14:paraId="6D3A6C09" w14:textId="77777777">
        <w:tc>
          <w:tcPr>
            <w:tcW w:w="4880" w:type="dxa"/>
          </w:tcPr>
          <w:p w:rsidRPr="00ED3861" w:rsidR="0066604B" w:rsidP="005D44A5" w:rsidRDefault="002C043E" w14:paraId="2350566B"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PROFESSIONNEL</w:t>
            </w:r>
            <w:r w:rsidR="009C3A7C">
              <w:rPr>
                <w:rFonts w:ascii="Arial" w:hAnsi="Arial" w:cs="Arial"/>
                <w:color w:val="4F81BD" w:themeColor="accent1"/>
                <w:kern w:val="2"/>
                <w:sz w:val="22"/>
                <w:szCs w:val="22"/>
              </w:rPr>
              <w:t xml:space="preserve"> EKIP’</w:t>
            </w:r>
            <w:r w:rsidRPr="00ED3861" w:rsidR="0066604B">
              <w:rPr>
                <w:rFonts w:ascii="Arial" w:hAnsi="Arial" w:cs="Arial"/>
                <w:color w:val="4F81BD" w:themeColor="accent1"/>
                <w:kern w:val="2"/>
                <w:sz w:val="22"/>
                <w:szCs w:val="22"/>
              </w:rPr>
              <w:t> :</w:t>
            </w:r>
          </w:p>
        </w:tc>
        <w:tc>
          <w:tcPr>
            <w:tcW w:w="4606" w:type="dxa"/>
          </w:tcPr>
          <w:p w:rsidRPr="00ED3861" w:rsidR="0066604B" w:rsidP="005D44A5" w:rsidRDefault="00626549" w14:paraId="5C100270" w14:textId="77777777">
            <w:pPr>
              <w:rPr>
                <w:rFonts w:ascii="Arial" w:hAnsi="Arial" w:cs="Arial"/>
                <w:color w:val="4F81BD" w:themeColor="accent1"/>
                <w:kern w:val="2"/>
                <w:sz w:val="22"/>
                <w:szCs w:val="22"/>
              </w:rPr>
            </w:pPr>
            <w:r w:rsidRPr="00626549">
              <w:rPr>
                <w:rFonts w:ascii="Arial" w:hAnsi="Arial" w:cs="Arial"/>
                <w:color w:val="4F81BD" w:themeColor="accent1"/>
                <w:kern w:val="2"/>
                <w:sz w:val="22"/>
                <w:szCs w:val="22"/>
              </w:rPr>
              <w:t>François LEGRAND</w:t>
            </w:r>
          </w:p>
        </w:tc>
      </w:tr>
      <w:tr w:rsidRPr="00ED3861" w:rsidR="009C3A7C" w:rsidTr="005D44A5" w14:paraId="52973C28" w14:textId="77777777">
        <w:tc>
          <w:tcPr>
            <w:tcW w:w="4880" w:type="dxa"/>
          </w:tcPr>
          <w:p w:rsidRPr="00ED3861" w:rsidR="009C3A7C" w:rsidP="005D44A5" w:rsidRDefault="009C3A7C" w14:paraId="754F7DF1" w14:textId="77777777">
            <w:pPr>
              <w:rPr>
                <w:rFonts w:ascii="Arial" w:hAnsi="Arial" w:cs="Arial"/>
                <w:color w:val="4F81BD" w:themeColor="accent1"/>
                <w:kern w:val="2"/>
                <w:sz w:val="22"/>
                <w:szCs w:val="22"/>
              </w:rPr>
            </w:pPr>
          </w:p>
        </w:tc>
        <w:tc>
          <w:tcPr>
            <w:tcW w:w="4606" w:type="dxa"/>
          </w:tcPr>
          <w:p w:rsidR="009C3A7C" w:rsidP="005D44A5" w:rsidRDefault="009C3A7C" w14:paraId="059F7D51" w14:textId="77777777">
            <w:pPr>
              <w:rPr>
                <w:rFonts w:ascii="Arial" w:hAnsi="Arial" w:cs="Arial"/>
                <w:color w:val="4F81BD" w:themeColor="accent1"/>
                <w:kern w:val="2"/>
                <w:sz w:val="22"/>
                <w:szCs w:val="22"/>
              </w:rPr>
            </w:pPr>
          </w:p>
        </w:tc>
      </w:tr>
      <w:tr w:rsidRPr="00ED3861" w:rsidR="009C3A7C" w:rsidTr="005D44A5" w14:paraId="778B48F8" w14:textId="77777777">
        <w:tc>
          <w:tcPr>
            <w:tcW w:w="4880" w:type="dxa"/>
          </w:tcPr>
          <w:p w:rsidRPr="00ED3861" w:rsidR="009C3A7C" w:rsidP="005D44A5" w:rsidRDefault="009C3A7C" w14:paraId="0EEB990F" w14:textId="0B99AF60">
            <w:pPr>
              <w:rPr>
                <w:rFonts w:ascii="Arial" w:hAnsi="Arial" w:cs="Arial"/>
                <w:color w:val="4F81BD" w:themeColor="accent1"/>
                <w:kern w:val="2"/>
                <w:sz w:val="22"/>
                <w:szCs w:val="22"/>
              </w:rPr>
            </w:pPr>
            <w:r>
              <w:rPr>
                <w:rFonts w:ascii="Arial" w:hAnsi="Arial" w:cs="Arial"/>
                <w:color w:val="4F81BD" w:themeColor="accent1"/>
                <w:kern w:val="2"/>
                <w:sz w:val="22"/>
                <w:szCs w:val="22"/>
              </w:rPr>
              <w:t>DIRIGEANT</w:t>
            </w:r>
            <w:r w:rsidR="00B16857">
              <w:rPr>
                <w:rFonts w:ascii="Arial" w:hAnsi="Arial" w:cs="Arial"/>
                <w:color w:val="4F81BD" w:themeColor="accent1"/>
                <w:kern w:val="2"/>
                <w:sz w:val="22"/>
                <w:szCs w:val="22"/>
              </w:rPr>
              <w:t xml:space="preserve"> </w:t>
            </w:r>
            <w:r>
              <w:rPr>
                <w:rFonts w:ascii="Arial" w:hAnsi="Arial" w:cs="Arial"/>
                <w:color w:val="4F81BD" w:themeColor="accent1"/>
                <w:kern w:val="2"/>
                <w:sz w:val="22"/>
                <w:szCs w:val="22"/>
              </w:rPr>
              <w:t xml:space="preserve">: </w:t>
            </w:r>
          </w:p>
        </w:tc>
        <w:tc>
          <w:tcPr>
            <w:tcW w:w="4606" w:type="dxa"/>
          </w:tcPr>
          <w:p w:rsidR="009C3A7C" w:rsidP="005D44A5" w:rsidRDefault="009C3A7C" w14:paraId="7F5B95B5" w14:textId="77777777">
            <w:pPr>
              <w:rPr>
                <w:rFonts w:ascii="Arial" w:hAnsi="Arial" w:cs="Arial"/>
                <w:color w:val="4F81BD" w:themeColor="accent1"/>
                <w:kern w:val="2"/>
                <w:sz w:val="22"/>
                <w:szCs w:val="22"/>
              </w:rPr>
            </w:pPr>
            <w:r w:rsidRPr="009C3A7C">
              <w:rPr>
                <w:rFonts w:ascii="Arial" w:hAnsi="Arial" w:cs="Arial"/>
                <w:color w:val="4F81BD" w:themeColor="accent1"/>
                <w:kern w:val="2"/>
                <w:sz w:val="22"/>
                <w:szCs w:val="22"/>
              </w:rPr>
              <w:t>Monsieur Fabrice LABADIE</w:t>
            </w:r>
          </w:p>
        </w:tc>
      </w:tr>
      <w:tr w:rsidRPr="00ED3861" w:rsidR="00E928D3" w:rsidTr="005D44A5" w14:paraId="3A0921BC" w14:textId="77777777">
        <w:tc>
          <w:tcPr>
            <w:tcW w:w="4880" w:type="dxa"/>
          </w:tcPr>
          <w:p w:rsidR="00E928D3" w:rsidP="005D44A5" w:rsidRDefault="00E928D3" w14:paraId="357B5AFD" w14:textId="77777777">
            <w:pPr>
              <w:rPr>
                <w:rFonts w:ascii="Arial" w:hAnsi="Arial" w:cs="Arial"/>
                <w:color w:val="4F81BD" w:themeColor="accent1"/>
                <w:kern w:val="2"/>
                <w:sz w:val="22"/>
                <w:szCs w:val="22"/>
              </w:rPr>
            </w:pPr>
          </w:p>
        </w:tc>
        <w:tc>
          <w:tcPr>
            <w:tcW w:w="4606" w:type="dxa"/>
          </w:tcPr>
          <w:p w:rsidRPr="009C3A7C" w:rsidR="00E928D3" w:rsidP="005D44A5" w:rsidRDefault="00E928D3" w14:paraId="585E705A" w14:textId="77777777">
            <w:pPr>
              <w:rPr>
                <w:rFonts w:ascii="Arial" w:hAnsi="Arial" w:cs="Arial"/>
                <w:color w:val="4F81BD" w:themeColor="accent1"/>
                <w:kern w:val="2"/>
                <w:sz w:val="22"/>
                <w:szCs w:val="22"/>
              </w:rPr>
            </w:pPr>
          </w:p>
        </w:tc>
      </w:tr>
      <w:tr w:rsidRPr="00ED3861" w:rsidR="00E928D3" w:rsidTr="005D44A5" w14:paraId="01961DE2" w14:textId="77777777">
        <w:tc>
          <w:tcPr>
            <w:tcW w:w="4880" w:type="dxa"/>
          </w:tcPr>
          <w:p w:rsidR="00E928D3" w:rsidP="005D44A5" w:rsidRDefault="00E928D3" w14:paraId="0B5FF880"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ACTIVITE :</w:t>
            </w:r>
          </w:p>
        </w:tc>
        <w:tc>
          <w:tcPr>
            <w:tcW w:w="4606" w:type="dxa"/>
          </w:tcPr>
          <w:p w:rsidRPr="009C3A7C" w:rsidR="00E928D3" w:rsidP="005D44A5" w:rsidRDefault="00E928D3" w14:paraId="7BCCF9BF" w14:textId="77777777">
            <w:pPr>
              <w:rPr>
                <w:rFonts w:ascii="Arial" w:hAnsi="Arial" w:cs="Arial"/>
                <w:color w:val="4F81BD" w:themeColor="accent1"/>
                <w:kern w:val="2"/>
                <w:sz w:val="22"/>
                <w:szCs w:val="22"/>
              </w:rPr>
            </w:pPr>
            <w:r w:rsidRPr="00E928D3">
              <w:rPr>
                <w:rFonts w:ascii="Arial" w:hAnsi="Arial" w:cs="Arial"/>
                <w:color w:val="4F81BD" w:themeColor="accent1"/>
                <w:kern w:val="2"/>
                <w:sz w:val="22"/>
                <w:szCs w:val="22"/>
              </w:rPr>
              <w:t>Fabrication de machines agricoles et forestières</w:t>
            </w:r>
          </w:p>
        </w:tc>
      </w:tr>
      <w:tr w:rsidRPr="00ED3861" w:rsidR="002C043E" w:rsidTr="005D44A5" w14:paraId="31E3E920" w14:textId="77777777">
        <w:tc>
          <w:tcPr>
            <w:tcW w:w="4880" w:type="dxa"/>
          </w:tcPr>
          <w:p w:rsidRPr="00ED3861" w:rsidR="002C043E" w:rsidP="005D44A5" w:rsidRDefault="002C043E" w14:paraId="77052690" w14:textId="77777777">
            <w:pPr>
              <w:rPr>
                <w:rFonts w:ascii="Arial" w:hAnsi="Arial" w:cs="Arial"/>
                <w:color w:val="4F81BD" w:themeColor="accent1"/>
                <w:kern w:val="2"/>
                <w:sz w:val="22"/>
                <w:szCs w:val="22"/>
              </w:rPr>
            </w:pPr>
          </w:p>
        </w:tc>
        <w:tc>
          <w:tcPr>
            <w:tcW w:w="4606" w:type="dxa"/>
          </w:tcPr>
          <w:p w:rsidRPr="00ED3861" w:rsidR="002C043E" w:rsidP="005D44A5" w:rsidRDefault="002C043E" w14:paraId="1BA55CC0" w14:textId="77777777">
            <w:pPr>
              <w:rPr>
                <w:rFonts w:ascii="Arial" w:hAnsi="Arial" w:cs="Arial"/>
                <w:color w:val="4F81BD" w:themeColor="accent1"/>
                <w:kern w:val="2"/>
                <w:sz w:val="22"/>
                <w:szCs w:val="22"/>
              </w:rPr>
            </w:pPr>
          </w:p>
        </w:tc>
      </w:tr>
      <w:tr w:rsidRPr="00ED3861" w:rsidR="002C043E" w:rsidTr="005D44A5" w14:paraId="2D045047" w14:textId="77777777">
        <w:tc>
          <w:tcPr>
            <w:tcW w:w="4880" w:type="dxa"/>
          </w:tcPr>
          <w:p w:rsidRPr="00ED3861" w:rsidR="002C043E" w:rsidP="005D44A5" w:rsidRDefault="009C3A7C" w14:paraId="0F732D05"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SAISINE</w:t>
            </w:r>
            <w:r w:rsidRPr="00ED3861" w:rsidR="002C043E">
              <w:rPr>
                <w:rFonts w:ascii="Arial" w:hAnsi="Arial" w:cs="Arial"/>
                <w:color w:val="4F81BD" w:themeColor="accent1"/>
                <w:kern w:val="2"/>
                <w:sz w:val="22"/>
                <w:szCs w:val="22"/>
              </w:rPr>
              <w:t> :</w:t>
            </w:r>
          </w:p>
        </w:tc>
        <w:tc>
          <w:tcPr>
            <w:tcW w:w="4606" w:type="dxa"/>
          </w:tcPr>
          <w:p w:rsidRPr="00ED3861" w:rsidR="002C043E" w:rsidP="005D44A5" w:rsidRDefault="00B16857" w14:paraId="5092DBBA" w14:textId="557640EF">
            <w:pPr>
              <w:rPr>
                <w:rFonts w:ascii="Arial" w:hAnsi="Arial" w:cs="Arial"/>
                <w:color w:val="4F81BD" w:themeColor="accent1"/>
                <w:kern w:val="2"/>
                <w:sz w:val="22"/>
                <w:szCs w:val="22"/>
              </w:rPr>
            </w:pPr>
            <w:r>
              <w:rPr>
                <w:rFonts w:ascii="Arial" w:hAnsi="Arial" w:cs="Arial"/>
                <w:color w:val="4F81BD" w:themeColor="accent1"/>
                <w:kern w:val="2"/>
                <w:sz w:val="22"/>
                <w:szCs w:val="22"/>
              </w:rPr>
              <w:t>Déclaration de cessation des paiements</w:t>
            </w:r>
          </w:p>
        </w:tc>
      </w:tr>
      <w:tr w:rsidRPr="00ED3861" w:rsidR="00CA2F59" w:rsidTr="005D44A5" w14:paraId="04AC92F2" w14:textId="77777777">
        <w:tc>
          <w:tcPr>
            <w:tcW w:w="4880" w:type="dxa"/>
          </w:tcPr>
          <w:p w:rsidRPr="00ED3861" w:rsidR="00CA2F59" w:rsidP="005D44A5" w:rsidRDefault="00CA2F59" w14:paraId="1988883D" w14:textId="77777777">
            <w:pPr>
              <w:rPr>
                <w:rFonts w:ascii="Arial" w:hAnsi="Arial" w:cs="Arial"/>
                <w:color w:val="4F81BD" w:themeColor="accent1"/>
                <w:kern w:val="2"/>
                <w:sz w:val="22"/>
                <w:szCs w:val="22"/>
              </w:rPr>
            </w:pPr>
          </w:p>
        </w:tc>
        <w:tc>
          <w:tcPr>
            <w:tcW w:w="4606" w:type="dxa"/>
          </w:tcPr>
          <w:p w:rsidRPr="00ED3861" w:rsidR="00CA2F59" w:rsidP="005D44A5" w:rsidRDefault="00CA2F59" w14:paraId="25DF5AD6" w14:textId="77777777">
            <w:pPr>
              <w:rPr>
                <w:rFonts w:ascii="Arial" w:hAnsi="Arial" w:cs="Arial"/>
                <w:color w:val="4F81BD" w:themeColor="accent1"/>
                <w:kern w:val="2"/>
                <w:sz w:val="22"/>
                <w:szCs w:val="22"/>
              </w:rPr>
            </w:pPr>
          </w:p>
        </w:tc>
      </w:tr>
      <w:tr w:rsidRPr="00ED3861" w:rsidR="00CA2F59" w:rsidTr="005D44A5" w14:paraId="52233ACB" w14:textId="77777777">
        <w:tc>
          <w:tcPr>
            <w:tcW w:w="4880" w:type="dxa"/>
          </w:tcPr>
          <w:p w:rsidRPr="00ED3861" w:rsidR="00CA2F59" w:rsidP="005D44A5" w:rsidRDefault="009C3A7C" w14:paraId="6B8E012A"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DATE DE CESSATION DES PAIEMENTS</w:t>
            </w:r>
            <w:r w:rsidRPr="00ED3861" w:rsidR="00CA2F59">
              <w:rPr>
                <w:rFonts w:ascii="Arial" w:hAnsi="Arial" w:cs="Arial"/>
                <w:color w:val="4F81BD" w:themeColor="accent1"/>
                <w:kern w:val="2"/>
                <w:sz w:val="22"/>
                <w:szCs w:val="22"/>
              </w:rPr>
              <w:t> :</w:t>
            </w:r>
          </w:p>
        </w:tc>
        <w:tc>
          <w:tcPr>
            <w:tcW w:w="4606" w:type="dxa"/>
          </w:tcPr>
          <w:p w:rsidRPr="00ED3861" w:rsidR="00CA2F59" w:rsidP="005D44A5" w:rsidRDefault="009C3A7C" w14:paraId="41CF8B63" w14:textId="77777777">
            <w:pPr>
              <w:rPr>
                <w:rFonts w:ascii="Arial" w:hAnsi="Arial" w:cs="Arial"/>
                <w:color w:val="4F81BD" w:themeColor="accent1"/>
                <w:kern w:val="2"/>
                <w:sz w:val="22"/>
                <w:szCs w:val="22"/>
              </w:rPr>
            </w:pPr>
            <w:r w:rsidRPr="009C3A7C">
              <w:rPr>
                <w:rFonts w:ascii="Arial" w:hAnsi="Arial" w:cs="Arial"/>
                <w:color w:val="4F81BD" w:themeColor="accent1"/>
                <w:kern w:val="2"/>
                <w:sz w:val="22"/>
                <w:szCs w:val="22"/>
              </w:rPr>
              <w:t>29/01/2025</w:t>
            </w:r>
          </w:p>
        </w:tc>
      </w:tr>
      <w:tr w:rsidRPr="00ED3861" w:rsidR="002C043E" w:rsidTr="005D44A5" w14:paraId="38EA3611" w14:textId="77777777">
        <w:tc>
          <w:tcPr>
            <w:tcW w:w="4880" w:type="dxa"/>
          </w:tcPr>
          <w:p w:rsidRPr="00ED3861" w:rsidR="0066604B" w:rsidP="005D44A5" w:rsidRDefault="0066604B" w14:paraId="2C9351D1" w14:textId="77777777">
            <w:pPr>
              <w:rPr>
                <w:rFonts w:ascii="Arial" w:hAnsi="Arial" w:cs="Arial"/>
                <w:color w:val="4F81BD" w:themeColor="accent1"/>
                <w:kern w:val="2"/>
                <w:sz w:val="22"/>
                <w:szCs w:val="22"/>
              </w:rPr>
            </w:pPr>
          </w:p>
        </w:tc>
        <w:tc>
          <w:tcPr>
            <w:tcW w:w="4606" w:type="dxa"/>
          </w:tcPr>
          <w:p w:rsidRPr="00ED3861" w:rsidR="0066604B" w:rsidP="005D44A5" w:rsidRDefault="0066604B" w14:paraId="2AB69120" w14:textId="77777777">
            <w:pPr>
              <w:rPr>
                <w:rFonts w:ascii="Arial" w:hAnsi="Arial" w:cs="Arial"/>
                <w:color w:val="4F81BD" w:themeColor="accent1"/>
                <w:kern w:val="2"/>
                <w:sz w:val="22"/>
                <w:szCs w:val="22"/>
              </w:rPr>
            </w:pPr>
          </w:p>
        </w:tc>
      </w:tr>
      <w:tr w:rsidRPr="00ED3861" w:rsidR="00CA2F59" w:rsidTr="005D44A5" w14:paraId="2D481314" w14:textId="77777777">
        <w:tc>
          <w:tcPr>
            <w:tcW w:w="4880" w:type="dxa"/>
          </w:tcPr>
          <w:p w:rsidRPr="00ED3861" w:rsidR="00CA2F59" w:rsidP="005D44A5" w:rsidRDefault="00CA2F59" w14:paraId="0C2901EC"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IMMATRICULATION RCS :</w:t>
            </w:r>
          </w:p>
        </w:tc>
        <w:tc>
          <w:tcPr>
            <w:tcW w:w="4606" w:type="dxa"/>
          </w:tcPr>
          <w:p w:rsidRPr="00ED3861" w:rsidR="00CA2F59" w:rsidP="005D44A5" w:rsidRDefault="00CA2F59" w14:paraId="1C3B62C0" w14:textId="77777777">
            <w:pPr>
              <w:rPr>
                <w:rFonts w:ascii="Arial" w:hAnsi="Arial" w:cs="Arial"/>
                <w:color w:val="4F81BD" w:themeColor="accent1"/>
                <w:sz w:val="22"/>
                <w:szCs w:val="22"/>
              </w:rPr>
            </w:pPr>
            <w:r w:rsidRPr="00ED3861">
              <w:rPr>
                <w:rFonts w:ascii="Arial" w:hAnsi="Arial" w:cs="Arial"/>
                <w:color w:val="4F81BD" w:themeColor="accent1"/>
                <w:kern w:val="2"/>
                <w:sz w:val="22"/>
                <w:szCs w:val="22"/>
              </w:rPr>
              <w:t>25/04/1989</w:t>
            </w:r>
          </w:p>
        </w:tc>
      </w:tr>
      <w:tr w:rsidRPr="00ED3861" w:rsidR="00E928D3" w:rsidTr="005D44A5" w14:paraId="11D04B55" w14:textId="77777777">
        <w:tc>
          <w:tcPr>
            <w:tcW w:w="4880" w:type="dxa"/>
          </w:tcPr>
          <w:p w:rsidRPr="00ED3861" w:rsidR="00E928D3" w:rsidP="005D44A5" w:rsidRDefault="00E928D3" w14:paraId="4110AA00" w14:textId="77777777">
            <w:pPr>
              <w:rPr>
                <w:rFonts w:ascii="Arial" w:hAnsi="Arial" w:cs="Arial"/>
                <w:color w:val="4F81BD" w:themeColor="accent1"/>
                <w:kern w:val="2"/>
                <w:sz w:val="22"/>
                <w:szCs w:val="22"/>
              </w:rPr>
            </w:pPr>
          </w:p>
        </w:tc>
        <w:tc>
          <w:tcPr>
            <w:tcW w:w="4606" w:type="dxa"/>
          </w:tcPr>
          <w:p w:rsidRPr="00ED3861" w:rsidR="00E928D3" w:rsidP="005D44A5" w:rsidRDefault="00E928D3" w14:paraId="3756A3A2" w14:textId="77777777">
            <w:pPr>
              <w:rPr>
                <w:rFonts w:ascii="Arial" w:hAnsi="Arial" w:cs="Arial"/>
                <w:color w:val="4F81BD" w:themeColor="accent1"/>
                <w:kern w:val="2"/>
                <w:sz w:val="22"/>
                <w:szCs w:val="22"/>
              </w:rPr>
            </w:pPr>
          </w:p>
        </w:tc>
      </w:tr>
      <w:tr w:rsidRPr="00ED3861" w:rsidR="00E928D3" w:rsidTr="005D44A5" w14:paraId="3D0AE02D" w14:textId="77777777">
        <w:tc>
          <w:tcPr>
            <w:tcW w:w="4880" w:type="dxa"/>
          </w:tcPr>
          <w:p w:rsidR="00E928D3" w:rsidP="00E928D3" w:rsidRDefault="00E928D3" w14:paraId="7EE6A84F"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DERNIER CHIFFRE D’AFFAIRES (12 mois) :</w:t>
            </w:r>
          </w:p>
          <w:p w:rsidRPr="00ED3861" w:rsidR="00E928D3" w:rsidP="00E928D3" w:rsidRDefault="00E928D3" w14:paraId="71D3D3E2" w14:textId="77777777">
            <w:pPr>
              <w:rPr>
                <w:rFonts w:ascii="Arial" w:hAnsi="Arial" w:cs="Arial"/>
                <w:color w:val="4F81BD" w:themeColor="accent1"/>
                <w:kern w:val="2"/>
                <w:sz w:val="22"/>
                <w:szCs w:val="22"/>
              </w:rPr>
            </w:pPr>
            <w:r>
              <w:rPr>
                <w:rFonts w:ascii="Arial" w:hAnsi="Arial" w:cs="Arial"/>
                <w:color w:val="4F81BD" w:themeColor="accent1"/>
                <w:kern w:val="2"/>
                <w:sz w:val="22"/>
                <w:szCs w:val="22"/>
              </w:rPr>
              <w:t>DERNIER RESULTAT NET (12 mois) :</w:t>
            </w:r>
          </w:p>
        </w:tc>
        <w:tc>
          <w:tcPr>
            <w:tcW w:w="4606" w:type="dxa"/>
          </w:tcPr>
          <w:p w:rsidR="00EF7B08" w:rsidP="005D44A5" w:rsidRDefault="00EF7B08" w14:paraId="66748899" w14:textId="06B35ED9">
            <w:pPr>
              <w:rPr>
                <w:rFonts w:ascii="Arial" w:hAnsi="Arial" w:cs="Arial"/>
                <w:color w:val="4F81BD" w:themeColor="accent1"/>
                <w:kern w:val="2"/>
                <w:sz w:val="22"/>
                <w:szCs w:val="22"/>
              </w:rPr>
            </w:pPr>
            <w:r w:rsidRPr="00EF7B08">
              <w:rPr>
                <w:rFonts w:ascii="Arial" w:hAnsi="Arial" w:cs="Arial"/>
                <w:color w:val="4F81BD" w:themeColor="accent1"/>
                <w:kern w:val="2"/>
                <w:sz w:val="22"/>
                <w:szCs w:val="22"/>
              </w:rPr>
              <w:t>1 401 297</w:t>
            </w:r>
            <w:r w:rsidR="00B16857">
              <w:rPr>
                <w:rFonts w:ascii="Arial" w:hAnsi="Arial" w:cs="Arial"/>
                <w:color w:val="4F81BD" w:themeColor="accent1"/>
                <w:kern w:val="2"/>
                <w:sz w:val="22"/>
                <w:szCs w:val="22"/>
              </w:rPr>
              <w:t xml:space="preserve"> € (exercice clos le 31/03/2024)</w:t>
            </w:r>
          </w:p>
          <w:p w:rsidRPr="002E48A0" w:rsidR="00E928D3" w:rsidP="002E48A0" w:rsidRDefault="002E48A0" w14:paraId="1FA94D65" w14:textId="786443D5">
            <w:pPr>
              <w:rPr>
                <w:rFonts w:ascii="Arial" w:hAnsi="Arial" w:cs="Arial"/>
                <w:color w:val="4F81BD" w:themeColor="accent1"/>
                <w:kern w:val="2"/>
                <w:sz w:val="22"/>
                <w:szCs w:val="22"/>
              </w:rPr>
            </w:pPr>
            <w:r w:rsidRPr="002E48A0">
              <w:rPr>
                <w:rFonts w:ascii="Arial" w:hAnsi="Arial" w:cs="Arial"/>
                <w:color w:val="4F81BD" w:themeColor="accent1"/>
                <w:kern w:val="2"/>
                <w:sz w:val="22"/>
                <w:szCs w:val="22"/>
              </w:rPr>
              <w:t>-</w:t>
            </w:r>
            <w:r>
              <w:rPr>
                <w:rFonts w:ascii="Arial" w:hAnsi="Arial" w:cs="Arial"/>
                <w:color w:val="4F81BD" w:themeColor="accent1"/>
                <w:kern w:val="2"/>
                <w:sz w:val="22"/>
                <w:szCs w:val="22"/>
              </w:rPr>
              <w:t xml:space="preserve"> </w:t>
            </w:r>
            <w:r w:rsidRPr="002E48A0" w:rsidR="00E928D3">
              <w:rPr>
                <w:rFonts w:ascii="Arial" w:hAnsi="Arial" w:cs="Arial"/>
                <w:color w:val="4F81BD" w:themeColor="accent1"/>
                <w:kern w:val="2"/>
                <w:sz w:val="22"/>
                <w:szCs w:val="22"/>
              </w:rPr>
              <w:t>208 413</w:t>
            </w:r>
            <w:r w:rsidRPr="002E48A0" w:rsidR="00B16857">
              <w:rPr>
                <w:rFonts w:ascii="Arial" w:hAnsi="Arial" w:cs="Arial"/>
                <w:color w:val="4F81BD" w:themeColor="accent1"/>
                <w:kern w:val="2"/>
                <w:sz w:val="22"/>
                <w:szCs w:val="22"/>
              </w:rPr>
              <w:t xml:space="preserve"> € (exercice clos le 31/03/2024)</w:t>
            </w:r>
          </w:p>
        </w:tc>
      </w:tr>
      <w:tr w:rsidRPr="00ED3861" w:rsidR="002C043E" w:rsidTr="005D44A5" w14:paraId="2A58FD78" w14:textId="77777777">
        <w:tc>
          <w:tcPr>
            <w:tcW w:w="4880" w:type="dxa"/>
          </w:tcPr>
          <w:p w:rsidRPr="00ED3861" w:rsidR="0066604B" w:rsidP="005D44A5" w:rsidRDefault="0066604B" w14:paraId="6546F8EF" w14:textId="77777777">
            <w:pPr>
              <w:rPr>
                <w:rFonts w:ascii="Arial" w:hAnsi="Arial" w:cs="Arial"/>
                <w:color w:val="4F81BD" w:themeColor="accent1"/>
                <w:kern w:val="2"/>
                <w:sz w:val="22"/>
                <w:szCs w:val="22"/>
              </w:rPr>
            </w:pPr>
          </w:p>
        </w:tc>
        <w:tc>
          <w:tcPr>
            <w:tcW w:w="4606" w:type="dxa"/>
          </w:tcPr>
          <w:p w:rsidRPr="00ED3861" w:rsidR="0066604B" w:rsidP="005D44A5" w:rsidRDefault="0066604B" w14:paraId="6EC8D9D0" w14:textId="77777777">
            <w:pPr>
              <w:rPr>
                <w:rFonts w:ascii="Arial" w:hAnsi="Arial" w:cs="Arial"/>
                <w:color w:val="4F81BD" w:themeColor="accent1"/>
                <w:sz w:val="22"/>
                <w:szCs w:val="22"/>
              </w:rPr>
            </w:pPr>
          </w:p>
        </w:tc>
      </w:tr>
      <w:tr w:rsidRPr="00ED3861" w:rsidR="002C043E" w:rsidTr="005D44A5" w14:paraId="61380065" w14:textId="77777777">
        <w:tc>
          <w:tcPr>
            <w:tcW w:w="4880" w:type="dxa"/>
          </w:tcPr>
          <w:p w:rsidRPr="00ED3861" w:rsidR="0066604B" w:rsidP="005D44A5" w:rsidRDefault="0066604B" w14:paraId="3300B6A4" w14:textId="77777777">
            <w:pPr>
              <w:rPr>
                <w:rFonts w:ascii="Arial" w:hAnsi="Arial" w:cs="Arial"/>
                <w:color w:val="4F81BD" w:themeColor="accent1"/>
                <w:kern w:val="2"/>
                <w:sz w:val="22"/>
                <w:szCs w:val="22"/>
              </w:rPr>
            </w:pPr>
            <w:r w:rsidRPr="00ED3861">
              <w:rPr>
                <w:rFonts w:ascii="Arial" w:hAnsi="Arial" w:cs="Arial"/>
                <w:color w:val="4F81BD" w:themeColor="accent1"/>
                <w:kern w:val="2"/>
                <w:sz w:val="22"/>
                <w:szCs w:val="22"/>
              </w:rPr>
              <w:t>SALARIES A L’OUVERTURE :</w:t>
            </w:r>
          </w:p>
        </w:tc>
        <w:tc>
          <w:tcPr>
            <w:tcW w:w="4606" w:type="dxa"/>
          </w:tcPr>
          <w:p w:rsidRPr="00ED3861" w:rsidR="0066604B" w:rsidP="005D44A5" w:rsidRDefault="0066604B" w14:paraId="3D6B8772" w14:textId="77777777">
            <w:pPr>
              <w:rPr>
                <w:rFonts w:ascii="Arial" w:hAnsi="Arial" w:cs="Arial"/>
                <w:color w:val="4F81BD" w:themeColor="accent1"/>
                <w:sz w:val="22"/>
                <w:szCs w:val="22"/>
              </w:rPr>
            </w:pPr>
            <w:r w:rsidRPr="00ED3861">
              <w:rPr>
                <w:rFonts w:ascii="Arial" w:hAnsi="Arial" w:cs="Arial"/>
                <w:color w:val="4F81BD" w:themeColor="accent1"/>
                <w:sz w:val="22"/>
                <w:szCs w:val="22"/>
              </w:rPr>
              <w:t>17 </w:t>
            </w:r>
          </w:p>
        </w:tc>
      </w:tr>
    </w:tbl>
    <w:p w:rsidRPr="00ED3861" w:rsidR="0066604B" w:rsidP="00E928D3" w:rsidRDefault="0066604B" w14:paraId="3C7416AE" w14:textId="77777777">
      <w:pPr>
        <w:rPr>
          <w:rFonts w:ascii="Arial" w:hAnsi="Arial" w:cs="Arial"/>
          <w:color w:val="F79646" w:themeColor="accent6"/>
          <w:kern w:val="2"/>
          <w:sz w:val="22"/>
          <w:szCs w:val="22"/>
        </w:rPr>
      </w:pPr>
    </w:p>
    <w:p w:rsidRPr="00ED3861" w:rsidR="0066604B" w:rsidP="0066604B" w:rsidRDefault="005D37A3" w14:paraId="4C96F1F1" w14:textId="77777777">
      <w:pPr>
        <w:numPr>
          <w:ilvl w:val="0"/>
          <w:numId w:val="3"/>
        </w:numPr>
        <w:tabs>
          <w:tab w:val="num" w:pos="426"/>
        </w:tabs>
        <w:ind w:hanging="1287"/>
        <w:rPr>
          <w:rFonts w:ascii="Arial" w:hAnsi="Arial" w:cs="Arial"/>
          <w:color w:val="F79646" w:themeColor="accent6"/>
          <w:sz w:val="22"/>
          <w:szCs w:val="22"/>
        </w:rPr>
      </w:pPr>
      <w:r>
        <w:rPr>
          <w:rFonts w:ascii="Arial" w:hAnsi="Arial" w:cs="Arial"/>
          <w:color w:val="F79646" w:themeColor="accent6"/>
          <w:sz w:val="22"/>
          <w:szCs w:val="22"/>
        </w:rPr>
        <w:t>L’ENTITE</w:t>
      </w:r>
    </w:p>
    <w:p w:rsidRPr="00ED3861" w:rsidR="0066604B" w:rsidP="0066604B" w:rsidRDefault="0066604B" w14:paraId="55CC977F" w14:textId="77777777">
      <w:pPr>
        <w:numPr>
          <w:ilvl w:val="0"/>
          <w:numId w:val="3"/>
        </w:numPr>
        <w:tabs>
          <w:tab w:val="num" w:pos="426"/>
        </w:tabs>
        <w:ind w:hanging="1287"/>
        <w:rPr>
          <w:rFonts w:ascii="Arial" w:hAnsi="Arial" w:cs="Arial"/>
          <w:color w:val="F79646" w:themeColor="accent6"/>
          <w:sz w:val="22"/>
          <w:szCs w:val="22"/>
        </w:rPr>
      </w:pPr>
      <w:r w:rsidRPr="00ED3861">
        <w:rPr>
          <w:rFonts w:ascii="Arial" w:hAnsi="Arial" w:cs="Arial"/>
          <w:color w:val="F79646" w:themeColor="accent6"/>
          <w:sz w:val="22"/>
          <w:szCs w:val="22"/>
        </w:rPr>
        <w:t>SITUATION ACTIVE ET PASSIVE</w:t>
      </w:r>
    </w:p>
    <w:p w:rsidRPr="00ED3861" w:rsidR="0066604B" w:rsidP="0066604B" w:rsidRDefault="0066604B" w14:paraId="24DCC106" w14:textId="77777777">
      <w:pPr>
        <w:numPr>
          <w:ilvl w:val="0"/>
          <w:numId w:val="3"/>
        </w:numPr>
        <w:tabs>
          <w:tab w:val="num" w:pos="426"/>
        </w:tabs>
        <w:ind w:hanging="1287"/>
        <w:rPr>
          <w:rFonts w:ascii="Arial" w:hAnsi="Arial" w:cs="Arial"/>
          <w:color w:val="F79646" w:themeColor="accent6"/>
          <w:sz w:val="22"/>
          <w:szCs w:val="22"/>
        </w:rPr>
      </w:pPr>
      <w:r w:rsidRPr="00ED3861">
        <w:rPr>
          <w:rFonts w:ascii="Arial" w:hAnsi="Arial" w:cs="Arial"/>
          <w:color w:val="F79646" w:themeColor="accent6"/>
          <w:sz w:val="22"/>
          <w:szCs w:val="22"/>
        </w:rPr>
        <w:t xml:space="preserve">DEROULEMENT DE LA </w:t>
      </w:r>
      <w:r w:rsidRPr="00ED3861" w:rsidR="009738C6">
        <w:rPr>
          <w:rFonts w:ascii="Arial" w:hAnsi="Arial" w:cs="Arial"/>
          <w:color w:val="F79646" w:themeColor="accent6"/>
          <w:sz w:val="22"/>
          <w:szCs w:val="22"/>
        </w:rPr>
        <w:t>PROCEDURE</w:t>
      </w:r>
      <w:r w:rsidRPr="00ED3861">
        <w:rPr>
          <w:rFonts w:ascii="Arial" w:hAnsi="Arial" w:cs="Arial"/>
          <w:color w:val="F79646" w:themeColor="accent6"/>
          <w:sz w:val="22"/>
          <w:szCs w:val="22"/>
        </w:rPr>
        <w:t xml:space="preserve"> &amp; CONCLUSIONS</w:t>
      </w:r>
    </w:p>
    <w:p w:rsidRPr="00ED3861" w:rsidR="00344A0F" w:rsidP="0066604B" w:rsidRDefault="00F07EB0" w14:paraId="43E5CD82" w14:textId="77777777">
      <w:pPr>
        <w:ind w:left="567"/>
        <w:rPr>
          <w:rFonts w:ascii="Arial" w:hAnsi="Arial" w:cs="Arial"/>
          <w:color w:val="F79646" w:themeColor="accent6"/>
          <w:sz w:val="22"/>
          <w:szCs w:val="22"/>
        </w:rPr>
      </w:pPr>
      <w:r w:rsidRPr="00ED3861">
        <w:rPr>
          <w:rFonts w:ascii="Arial" w:hAnsi="Arial" w:cs="Arial"/>
          <w:color w:val="F79646" w:themeColor="accent6"/>
          <w:sz w:val="22"/>
          <w:szCs w:val="22"/>
        </w:rPr>
        <w:br w:type="page"/>
      </w:r>
    </w:p>
    <w:tbl>
      <w:tblPr>
        <w:tblW w:w="0" w:type="auto"/>
        <w:jc w:val="center"/>
        <w:tblCellMar>
          <w:left w:w="70" w:type="dxa"/>
          <w:right w:w="70" w:type="dxa"/>
        </w:tblCellMar>
        <w:tblLook w:firstRow="0" w:lastRow="0" w:firstColumn="0" w:lastColumn="0" w:noHBand="0" w:noVBand="0" w:val="0000"/>
      </w:tblPr>
      <w:tblGrid>
        <w:gridCol w:w="4797"/>
      </w:tblGrid>
      <w:tr w:rsidRPr="00ED3861" w:rsidR="00344A0F" w:rsidTr="009738C6" w14:paraId="2E47276F" w14:textId="77777777">
        <w:trPr>
          <w:jc w:val="center"/>
        </w:trPr>
        <w:tc>
          <w:tcPr>
            <w:tcW w:w="4797" w:type="dxa"/>
            <w:shd w:val="clear" w:color="auto" w:fill="FFFFFF" w:themeFill="background1"/>
          </w:tcPr>
          <w:p w:rsidRPr="00ED3861" w:rsidR="00344A0F" w:rsidP="005D37A3" w:rsidRDefault="00344A0F" w14:paraId="6209D542" w14:textId="77777777">
            <w:pPr>
              <w:pStyle w:val="Titre2"/>
              <w:rPr>
                <w:color w:val="F79646" w:themeColor="accent6"/>
              </w:rPr>
            </w:pPr>
            <w:r w:rsidRPr="00ED3861">
              <w:rPr>
                <w:color w:val="F79646" w:themeColor="accent6"/>
                <w:u w:val="none"/>
              </w:rPr>
              <w:lastRenderedPageBreak/>
              <w:t xml:space="preserve">I.  </w:t>
            </w:r>
            <w:r w:rsidR="005D37A3">
              <w:rPr>
                <w:color w:val="F79646" w:themeColor="accent6"/>
              </w:rPr>
              <w:t>L’ENTITE</w:t>
            </w:r>
          </w:p>
        </w:tc>
      </w:tr>
    </w:tbl>
    <w:p w:rsidRPr="00ED3861" w:rsidR="00344A0F" w:rsidP="00344A0F" w:rsidRDefault="00344A0F" w14:paraId="7AC09AB9" w14:textId="77777777">
      <w:pPr>
        <w:ind w:left="567"/>
        <w:rPr>
          <w:color w:val="F79646" w:themeColor="accent6"/>
        </w:rPr>
      </w:pPr>
    </w:p>
    <w:p w:rsidRPr="00ED3861" w:rsidR="00344A0F" w:rsidP="00344A0F" w:rsidRDefault="00344A0F" w14:paraId="49FC9D66" w14:textId="77777777">
      <w:pPr>
        <w:ind w:left="567"/>
        <w:rPr>
          <w:rFonts w:ascii="Arial" w:hAnsi="Arial" w:cs="Arial"/>
          <w:color w:val="F79646" w:themeColor="accent6"/>
        </w:rPr>
      </w:pPr>
    </w:p>
    <w:p w:rsidRPr="00ED3861" w:rsidR="00344A0F" w:rsidP="00344A0F" w:rsidRDefault="00344A0F" w14:paraId="7B2F24FF" w14:textId="77777777">
      <w:pPr>
        <w:numPr>
          <w:ilvl w:val="0"/>
          <w:numId w:val="1"/>
        </w:numPr>
        <w:rPr>
          <w:rFonts w:ascii="Arial" w:hAnsi="Arial" w:cs="Arial"/>
          <w:color w:val="F79646" w:themeColor="accent6"/>
        </w:rPr>
      </w:pPr>
      <w:r w:rsidRPr="00ED3861">
        <w:rPr>
          <w:rFonts w:ascii="Arial" w:hAnsi="Arial" w:cs="Arial"/>
          <w:b/>
          <w:bCs/>
          <w:color w:val="F79646" w:themeColor="accent6"/>
          <w:u w:val="single"/>
        </w:rPr>
        <w:t xml:space="preserve">STRUCTURE DE </w:t>
      </w:r>
      <w:r w:rsidR="005D37A3">
        <w:rPr>
          <w:rFonts w:ascii="Arial" w:hAnsi="Arial" w:cs="Arial"/>
          <w:b/>
          <w:bCs/>
          <w:color w:val="F79646" w:themeColor="accent6"/>
          <w:u w:val="single"/>
        </w:rPr>
        <w:t>L’ENTITE</w:t>
      </w:r>
    </w:p>
    <w:p w:rsidRPr="00ED3861" w:rsidR="00344A0F" w:rsidP="00344A0F" w:rsidRDefault="00344A0F" w14:paraId="5AAB4DC3" w14:textId="77777777">
      <w:pPr>
        <w:rPr>
          <w:rFonts w:ascii="Arial" w:hAnsi="Arial" w:cs="Arial"/>
          <w:sz w:val="22"/>
          <w:szCs w:val="22"/>
        </w:rPr>
      </w:pPr>
    </w:p>
    <w:tbl>
      <w:tblPr>
        <w:tblStyle w:val="Grilledutableau"/>
        <w:tblW w:w="9540"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1" w:firstColumn="1" w:lastColumn="1" w:noHBand="0" w:noVBand="0" w:val="01E0"/>
      </w:tblPr>
      <w:tblGrid>
        <w:gridCol w:w="3540"/>
        <w:gridCol w:w="6000"/>
      </w:tblGrid>
      <w:tr w:rsidRPr="00B16857" w:rsidR="00B16857" w:rsidTr="0015032D" w14:paraId="0E5FB5A4" w14:textId="77777777">
        <w:tc>
          <w:tcPr>
            <w:tcW w:w="3540" w:type="dxa"/>
          </w:tcPr>
          <w:p w:rsidRPr="00B16857" w:rsidR="00344A0F" w:rsidP="005D37A3" w:rsidRDefault="00344A0F" w14:paraId="48B06698" w14:textId="77777777">
            <w:pPr>
              <w:jc w:val="left"/>
              <w:rPr>
                <w:rFonts w:ascii="Arial" w:hAnsi="Arial" w:cs="Arial"/>
                <w:color w:val="4F81BD" w:themeColor="accent1"/>
                <w:sz w:val="22"/>
                <w:szCs w:val="22"/>
              </w:rPr>
            </w:pPr>
            <w:r w:rsidRPr="00B16857">
              <w:rPr>
                <w:rFonts w:ascii="Arial" w:hAnsi="Arial" w:cs="Arial"/>
                <w:color w:val="4F81BD" w:themeColor="accent1"/>
                <w:sz w:val="22"/>
                <w:szCs w:val="22"/>
              </w:rPr>
              <w:t>FORME :</w:t>
            </w:r>
          </w:p>
          <w:p w:rsidRPr="00B16857" w:rsidR="00B16857" w:rsidP="00B16857" w:rsidRDefault="00B16857" w14:paraId="2A443225" w14:textId="77777777">
            <w:pPr>
              <w:rPr>
                <w:rFonts w:ascii="Arial" w:hAnsi="Arial" w:cs="Arial"/>
                <w:color w:val="4F81BD" w:themeColor="accent1"/>
                <w:sz w:val="22"/>
                <w:szCs w:val="22"/>
              </w:rPr>
            </w:pPr>
          </w:p>
          <w:p w:rsidRPr="00B16857" w:rsidR="00B16857" w:rsidP="00B16857" w:rsidRDefault="00B16857" w14:paraId="78D306E1" w14:textId="3D9E8EEF">
            <w:pPr>
              <w:rPr>
                <w:rFonts w:ascii="Arial" w:hAnsi="Arial" w:cs="Arial"/>
                <w:color w:val="4F81BD" w:themeColor="accent1"/>
                <w:sz w:val="22"/>
                <w:szCs w:val="22"/>
              </w:rPr>
            </w:pPr>
            <w:r w:rsidRPr="00B16857">
              <w:rPr>
                <w:rFonts w:ascii="Arial" w:hAnsi="Arial" w:cs="Arial"/>
                <w:color w:val="4F81BD" w:themeColor="accent1"/>
                <w:sz w:val="22"/>
                <w:szCs w:val="22"/>
              </w:rPr>
              <w:t xml:space="preserve">DENOMINATION : </w:t>
            </w:r>
          </w:p>
        </w:tc>
        <w:tc>
          <w:tcPr>
            <w:tcW w:w="6000" w:type="dxa"/>
          </w:tcPr>
          <w:p w:rsidRPr="00B16857" w:rsidR="00B16857" w:rsidP="009F09C0" w:rsidRDefault="00626549" w14:paraId="5AB59A37" w14:textId="77777777">
            <w:pPr>
              <w:jc w:val="left"/>
              <w:rPr>
                <w:rFonts w:ascii="Arial" w:hAnsi="Arial" w:cs="Arial"/>
                <w:color w:val="4F81BD" w:themeColor="accent1"/>
                <w:sz w:val="22"/>
                <w:szCs w:val="22"/>
              </w:rPr>
            </w:pPr>
            <w:r w:rsidRPr="00B16857">
              <w:rPr>
                <w:rFonts w:ascii="Arial" w:hAnsi="Arial" w:cs="Arial"/>
                <w:color w:val="4F81BD" w:themeColor="accent1"/>
                <w:sz w:val="22"/>
                <w:szCs w:val="22"/>
              </w:rPr>
              <w:t xml:space="preserve">SARL </w:t>
            </w:r>
          </w:p>
          <w:p w:rsidRPr="00B16857" w:rsidR="00B16857" w:rsidP="009F09C0" w:rsidRDefault="00B16857" w14:paraId="468A17D0" w14:textId="77777777">
            <w:pPr>
              <w:jc w:val="left"/>
              <w:rPr>
                <w:rFonts w:ascii="Arial" w:hAnsi="Arial" w:cs="Arial"/>
                <w:color w:val="4F81BD" w:themeColor="accent1"/>
                <w:sz w:val="22"/>
                <w:szCs w:val="22"/>
              </w:rPr>
            </w:pPr>
          </w:p>
          <w:p w:rsidRPr="00B16857" w:rsidR="00344A0F" w:rsidP="009F09C0" w:rsidRDefault="00626549" w14:paraId="52BBEC29" w14:textId="3AC05730">
            <w:pPr>
              <w:jc w:val="left"/>
              <w:rPr>
                <w:rFonts w:ascii="Arial" w:hAnsi="Arial" w:cs="Arial"/>
                <w:color w:val="4F81BD" w:themeColor="accent1"/>
                <w:sz w:val="22"/>
                <w:szCs w:val="22"/>
              </w:rPr>
            </w:pPr>
            <w:r w:rsidRPr="00B16857">
              <w:rPr>
                <w:rFonts w:ascii="Arial" w:hAnsi="Arial" w:cs="Arial"/>
                <w:color w:val="4F81BD" w:themeColor="accent1"/>
                <w:sz w:val="22"/>
                <w:szCs w:val="22"/>
              </w:rPr>
              <w:t>ETABLISSEMENTS LABADIE</w:t>
            </w:r>
            <w:r w:rsidRPr="00B16857" w:rsidR="00BC378B">
              <w:rPr>
                <w:rFonts w:ascii="Arial" w:hAnsi="Arial" w:cs="Arial"/>
                <w:color w:val="4F81BD" w:themeColor="accent1"/>
                <w:sz w:val="22"/>
                <w:szCs w:val="22"/>
              </w:rPr>
              <w:t xml:space="preserve"> </w:t>
            </w:r>
          </w:p>
        </w:tc>
      </w:tr>
      <w:tr w:rsidRPr="00ED3861" w:rsidR="00344A0F" w:rsidTr="0015032D" w14:paraId="409D737C" w14:textId="77777777">
        <w:tc>
          <w:tcPr>
            <w:tcW w:w="3540" w:type="dxa"/>
          </w:tcPr>
          <w:p w:rsidRPr="00ED3861" w:rsidR="00344A0F" w:rsidP="009F09C0" w:rsidRDefault="00344A0F" w14:paraId="08C818C4" w14:textId="77777777">
            <w:pPr>
              <w:jc w:val="left"/>
              <w:rPr>
                <w:rFonts w:ascii="Arial" w:hAnsi="Arial" w:cs="Arial"/>
                <w:color w:val="4F81BD" w:themeColor="accent1"/>
                <w:sz w:val="22"/>
                <w:szCs w:val="22"/>
              </w:rPr>
            </w:pPr>
          </w:p>
        </w:tc>
        <w:tc>
          <w:tcPr>
            <w:tcW w:w="6000" w:type="dxa"/>
          </w:tcPr>
          <w:p w:rsidRPr="00ED3861" w:rsidR="00344A0F" w:rsidP="009F09C0" w:rsidRDefault="00344A0F" w14:paraId="7F6AD5EA" w14:textId="77777777">
            <w:pPr>
              <w:jc w:val="left"/>
              <w:rPr>
                <w:rFonts w:ascii="Arial" w:hAnsi="Arial" w:cs="Arial"/>
                <w:color w:val="4F81BD" w:themeColor="accent1"/>
                <w:sz w:val="22"/>
                <w:szCs w:val="22"/>
              </w:rPr>
            </w:pPr>
          </w:p>
        </w:tc>
      </w:tr>
      <w:tr w:rsidRPr="00ED3861" w:rsidR="00344A0F" w:rsidTr="0015032D" w14:paraId="790C324A" w14:textId="77777777">
        <w:tc>
          <w:tcPr>
            <w:tcW w:w="3540" w:type="dxa"/>
          </w:tcPr>
          <w:p w:rsidRPr="00ED3861" w:rsidR="00344A0F" w:rsidP="009F09C0" w:rsidRDefault="00344A0F" w14:paraId="73643116" w14:textId="06DE45C3">
            <w:pPr>
              <w:jc w:val="left"/>
              <w:rPr>
                <w:rFonts w:ascii="Arial" w:hAnsi="Arial" w:cs="Arial"/>
                <w:color w:val="4F81BD" w:themeColor="accent1"/>
                <w:sz w:val="22"/>
                <w:szCs w:val="22"/>
              </w:rPr>
            </w:pPr>
            <w:r w:rsidRPr="00ED3861">
              <w:rPr>
                <w:rFonts w:ascii="Arial" w:hAnsi="Arial" w:cs="Arial"/>
                <w:color w:val="4F81BD" w:themeColor="accent1"/>
                <w:sz w:val="22"/>
                <w:szCs w:val="22"/>
              </w:rPr>
              <w:t>DIRIGEANT</w:t>
            </w:r>
            <w:r w:rsidR="00B16857">
              <w:rPr>
                <w:rFonts w:ascii="Arial" w:hAnsi="Arial" w:cs="Arial"/>
                <w:color w:val="4F81BD" w:themeColor="accent1"/>
                <w:sz w:val="22"/>
                <w:szCs w:val="22"/>
              </w:rPr>
              <w:t xml:space="preserve"> </w:t>
            </w:r>
            <w:r w:rsidRPr="00ED3861">
              <w:rPr>
                <w:rFonts w:ascii="Arial" w:hAnsi="Arial" w:cs="Arial"/>
                <w:color w:val="4F81BD" w:themeColor="accent1"/>
                <w:sz w:val="22"/>
                <w:szCs w:val="22"/>
              </w:rPr>
              <w:t>:</w:t>
            </w:r>
          </w:p>
        </w:tc>
        <w:tc>
          <w:tcPr>
            <w:tcW w:w="6000" w:type="dxa"/>
          </w:tcPr>
          <w:p w:rsidRPr="00ED3861" w:rsidR="00344A0F" w:rsidP="009F09C0" w:rsidRDefault="00344A0F" w14:paraId="65BC1F69"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Monsieur Fabrice LABADIE</w:t>
            </w:r>
          </w:p>
          <w:p w:rsidRPr="00ED3861" w:rsidR="00344A0F" w:rsidP="009F09C0" w:rsidRDefault="005E3823" w14:paraId="7D0DFA40" w14:textId="3658E638">
            <w:pPr>
              <w:jc w:val="left"/>
              <w:rPr>
                <w:rFonts w:ascii="Arial" w:hAnsi="Arial" w:cs="Arial"/>
                <w:color w:val="4F81BD" w:themeColor="accent1"/>
                <w:sz w:val="22"/>
                <w:szCs w:val="22"/>
              </w:rPr>
            </w:pPr>
            <w:r w:rsidRPr="00ED3861">
              <w:rPr>
                <w:rFonts w:ascii="Arial" w:hAnsi="Arial" w:cs="Arial"/>
                <w:color w:val="4F81BD" w:themeColor="accent1"/>
                <w:sz w:val="22"/>
                <w:szCs w:val="22"/>
              </w:rPr>
              <w:t>Né le</w:t>
            </w:r>
            <w:r w:rsidRPr="00ED3861" w:rsidR="00344A0F">
              <w:rPr>
                <w:rFonts w:ascii="Arial" w:hAnsi="Arial" w:cs="Arial"/>
                <w:color w:val="4F81BD" w:themeColor="accent1"/>
                <w:sz w:val="22"/>
                <w:szCs w:val="22"/>
              </w:rPr>
              <w:t xml:space="preserve"> 17/07/1975 à MONT</w:t>
            </w:r>
            <w:r w:rsidR="00B16857">
              <w:rPr>
                <w:rFonts w:ascii="Arial" w:hAnsi="Arial" w:cs="Arial"/>
                <w:color w:val="4F81BD" w:themeColor="accent1"/>
                <w:sz w:val="22"/>
                <w:szCs w:val="22"/>
              </w:rPr>
              <w:t>-</w:t>
            </w:r>
            <w:r w:rsidRPr="00ED3861" w:rsidR="00344A0F">
              <w:rPr>
                <w:rFonts w:ascii="Arial" w:hAnsi="Arial" w:cs="Arial"/>
                <w:color w:val="4F81BD" w:themeColor="accent1"/>
                <w:sz w:val="22"/>
                <w:szCs w:val="22"/>
              </w:rPr>
              <w:t>DE</w:t>
            </w:r>
            <w:r w:rsidR="00B16857">
              <w:rPr>
                <w:rFonts w:ascii="Arial" w:hAnsi="Arial" w:cs="Arial"/>
                <w:color w:val="4F81BD" w:themeColor="accent1"/>
                <w:sz w:val="22"/>
                <w:szCs w:val="22"/>
              </w:rPr>
              <w:t>-</w:t>
            </w:r>
            <w:r w:rsidRPr="00ED3861" w:rsidR="00344A0F">
              <w:rPr>
                <w:rFonts w:ascii="Arial" w:hAnsi="Arial" w:cs="Arial"/>
                <w:color w:val="4F81BD" w:themeColor="accent1"/>
                <w:sz w:val="22"/>
                <w:szCs w:val="22"/>
              </w:rPr>
              <w:t>MARSAN</w:t>
            </w:r>
            <w:r w:rsidR="00B16857">
              <w:rPr>
                <w:rFonts w:ascii="Arial" w:hAnsi="Arial" w:cs="Arial"/>
                <w:color w:val="4F81BD" w:themeColor="accent1"/>
                <w:sz w:val="22"/>
                <w:szCs w:val="22"/>
              </w:rPr>
              <w:t xml:space="preserve"> (40)</w:t>
            </w:r>
          </w:p>
          <w:p w:rsidRPr="00ED3861" w:rsidR="00B16857" w:rsidP="009F09C0" w:rsidRDefault="00344A0F" w14:paraId="1E5F9B0A" w14:textId="13557499">
            <w:pPr>
              <w:jc w:val="left"/>
              <w:rPr>
                <w:rFonts w:ascii="Arial" w:hAnsi="Arial" w:cs="Arial"/>
                <w:color w:val="4F81BD" w:themeColor="accent1"/>
                <w:sz w:val="22"/>
                <w:szCs w:val="22"/>
              </w:rPr>
            </w:pPr>
            <w:r w:rsidRPr="00ED3861">
              <w:rPr>
                <w:rFonts w:ascii="Arial" w:hAnsi="Arial" w:cs="Arial"/>
                <w:color w:val="4F81BD" w:themeColor="accent1"/>
                <w:sz w:val="22"/>
                <w:szCs w:val="22"/>
              </w:rPr>
              <w:sym w:font="Wingdings" w:char="F02A"/>
            </w:r>
            <w:r w:rsidRPr="00ED3861">
              <w:rPr>
                <w:rFonts w:ascii="Arial" w:hAnsi="Arial" w:cs="Arial"/>
                <w:color w:val="4F81BD" w:themeColor="accent1"/>
                <w:sz w:val="22"/>
                <w:szCs w:val="22"/>
              </w:rPr>
              <w:t xml:space="preserve">  </w:t>
            </w:r>
            <w:hyperlink w:history="true" r:id="rId10">
              <w:r w:rsidRPr="00CA2297" w:rsidR="00B16857">
                <w:rPr>
                  <w:rStyle w:val="Lienhypertexte"/>
                  <w:rFonts w:ascii="Arial" w:hAnsi="Arial" w:cs="Arial"/>
                  <w:sz w:val="22"/>
                  <w:szCs w:val="22"/>
                </w:rPr>
                <w:t>fabrice@labadie.pro</w:t>
              </w:r>
            </w:hyperlink>
          </w:p>
          <w:p w:rsidRPr="00ED3861" w:rsidR="002F4542" w:rsidP="009F09C0" w:rsidRDefault="00344A0F" w14:paraId="51099E56" w14:textId="7489DBA8">
            <w:pPr>
              <w:jc w:val="left"/>
              <w:rPr>
                <w:rFonts w:ascii="Arial" w:hAnsi="Arial" w:cs="Arial"/>
                <w:color w:val="4F81BD" w:themeColor="accent1"/>
                <w:sz w:val="22"/>
                <w:szCs w:val="22"/>
              </w:rPr>
            </w:pPr>
            <w:r w:rsidRPr="00ED3861">
              <w:rPr>
                <w:rFonts w:ascii="Arial" w:hAnsi="Arial" w:cs="Arial"/>
                <w:color w:val="4F81BD" w:themeColor="accent1"/>
                <w:sz w:val="22"/>
                <w:szCs w:val="22"/>
              </w:rPr>
              <w:sym w:font="Wingdings" w:char="F028"/>
            </w:r>
            <w:r w:rsidRPr="00ED3861">
              <w:rPr>
                <w:rFonts w:ascii="Arial" w:hAnsi="Arial" w:cs="Arial"/>
                <w:color w:val="4F81BD" w:themeColor="accent1"/>
                <w:sz w:val="22"/>
                <w:szCs w:val="22"/>
              </w:rPr>
              <w:t xml:space="preserve"> 05</w:t>
            </w:r>
            <w:r w:rsidR="00B16857">
              <w:rPr>
                <w:rFonts w:ascii="Arial" w:hAnsi="Arial" w:cs="Arial"/>
                <w:color w:val="4F81BD" w:themeColor="accent1"/>
                <w:sz w:val="22"/>
                <w:szCs w:val="22"/>
              </w:rPr>
              <w:t>.</w:t>
            </w:r>
            <w:r w:rsidRPr="00ED3861">
              <w:rPr>
                <w:rFonts w:ascii="Arial" w:hAnsi="Arial" w:cs="Arial"/>
                <w:color w:val="4F81BD" w:themeColor="accent1"/>
                <w:sz w:val="22"/>
                <w:szCs w:val="22"/>
              </w:rPr>
              <w:t>58</w:t>
            </w:r>
            <w:r w:rsidR="00B16857">
              <w:rPr>
                <w:rFonts w:ascii="Arial" w:hAnsi="Arial" w:cs="Arial"/>
                <w:color w:val="4F81BD" w:themeColor="accent1"/>
                <w:sz w:val="22"/>
                <w:szCs w:val="22"/>
              </w:rPr>
              <w:t>.</w:t>
            </w:r>
            <w:r w:rsidRPr="00ED3861">
              <w:rPr>
                <w:rFonts w:ascii="Arial" w:hAnsi="Arial" w:cs="Arial"/>
                <w:color w:val="4F81BD" w:themeColor="accent1"/>
                <w:sz w:val="22"/>
                <w:szCs w:val="22"/>
              </w:rPr>
              <w:t>98</w:t>
            </w:r>
            <w:r w:rsidR="00B16857">
              <w:rPr>
                <w:rFonts w:ascii="Arial" w:hAnsi="Arial" w:cs="Arial"/>
                <w:color w:val="4F81BD" w:themeColor="accent1"/>
                <w:sz w:val="22"/>
                <w:szCs w:val="22"/>
              </w:rPr>
              <w:t>.</w:t>
            </w:r>
            <w:r w:rsidRPr="00ED3861">
              <w:rPr>
                <w:rFonts w:ascii="Arial" w:hAnsi="Arial" w:cs="Arial"/>
                <w:color w:val="4F81BD" w:themeColor="accent1"/>
                <w:sz w:val="22"/>
                <w:szCs w:val="22"/>
              </w:rPr>
              <w:t>65</w:t>
            </w:r>
            <w:r w:rsidR="00B16857">
              <w:rPr>
                <w:rFonts w:ascii="Arial" w:hAnsi="Arial" w:cs="Arial"/>
                <w:color w:val="4F81BD" w:themeColor="accent1"/>
                <w:sz w:val="22"/>
                <w:szCs w:val="22"/>
              </w:rPr>
              <w:t>.</w:t>
            </w:r>
            <w:r w:rsidRPr="00ED3861">
              <w:rPr>
                <w:rFonts w:ascii="Arial" w:hAnsi="Arial" w:cs="Arial"/>
                <w:color w:val="4F81BD" w:themeColor="accent1"/>
                <w:sz w:val="22"/>
                <w:szCs w:val="22"/>
              </w:rPr>
              <w:t>87</w:t>
            </w:r>
            <w:r w:rsidR="00B16857">
              <w:rPr>
                <w:rFonts w:ascii="Arial" w:hAnsi="Arial" w:cs="Arial"/>
                <w:color w:val="4F81BD" w:themeColor="accent1"/>
                <w:sz w:val="22"/>
                <w:szCs w:val="22"/>
              </w:rPr>
              <w:t xml:space="preserve"> </w:t>
            </w:r>
            <w:proofErr w:type="gramStart"/>
            <w:r w:rsidR="00B16857">
              <w:rPr>
                <w:rFonts w:ascii="Arial" w:hAnsi="Arial" w:cs="Arial"/>
                <w:color w:val="4F81BD" w:themeColor="accent1"/>
                <w:sz w:val="22"/>
                <w:szCs w:val="22"/>
              </w:rPr>
              <w:t xml:space="preserve">- </w:t>
            </w:r>
            <w:r w:rsidRPr="00ED3861">
              <w:rPr>
                <w:rFonts w:ascii="Arial" w:hAnsi="Arial" w:cs="Arial"/>
                <w:color w:val="4F81BD" w:themeColor="accent1"/>
                <w:sz w:val="22"/>
                <w:szCs w:val="22"/>
              </w:rPr>
              <w:t xml:space="preserve"> 06</w:t>
            </w:r>
            <w:r w:rsidR="00B16857">
              <w:rPr>
                <w:rFonts w:ascii="Arial" w:hAnsi="Arial" w:cs="Arial"/>
                <w:color w:val="4F81BD" w:themeColor="accent1"/>
                <w:sz w:val="22"/>
                <w:szCs w:val="22"/>
              </w:rPr>
              <w:t>.</w:t>
            </w:r>
            <w:r w:rsidRPr="00ED3861">
              <w:rPr>
                <w:rFonts w:ascii="Arial" w:hAnsi="Arial" w:cs="Arial"/>
                <w:color w:val="4F81BD" w:themeColor="accent1"/>
                <w:sz w:val="22"/>
                <w:szCs w:val="22"/>
              </w:rPr>
              <w:t>87</w:t>
            </w:r>
            <w:r w:rsidR="00B16857">
              <w:rPr>
                <w:rFonts w:ascii="Arial" w:hAnsi="Arial" w:cs="Arial"/>
                <w:color w:val="4F81BD" w:themeColor="accent1"/>
                <w:sz w:val="22"/>
                <w:szCs w:val="22"/>
              </w:rPr>
              <w:t>.</w:t>
            </w:r>
            <w:r w:rsidRPr="00ED3861">
              <w:rPr>
                <w:rFonts w:ascii="Arial" w:hAnsi="Arial" w:cs="Arial"/>
                <w:color w:val="4F81BD" w:themeColor="accent1"/>
                <w:sz w:val="22"/>
                <w:szCs w:val="22"/>
              </w:rPr>
              <w:t>08</w:t>
            </w:r>
            <w:r w:rsidR="00B16857">
              <w:rPr>
                <w:rFonts w:ascii="Arial" w:hAnsi="Arial" w:cs="Arial"/>
                <w:color w:val="4F81BD" w:themeColor="accent1"/>
                <w:sz w:val="22"/>
                <w:szCs w:val="22"/>
              </w:rPr>
              <w:t>.</w:t>
            </w:r>
            <w:r w:rsidRPr="00ED3861">
              <w:rPr>
                <w:rFonts w:ascii="Arial" w:hAnsi="Arial" w:cs="Arial"/>
                <w:color w:val="4F81BD" w:themeColor="accent1"/>
                <w:sz w:val="22"/>
                <w:szCs w:val="22"/>
              </w:rPr>
              <w:t>10</w:t>
            </w:r>
            <w:r w:rsidR="00B16857">
              <w:rPr>
                <w:rFonts w:ascii="Arial" w:hAnsi="Arial" w:cs="Arial"/>
                <w:color w:val="4F81BD" w:themeColor="accent1"/>
                <w:sz w:val="22"/>
                <w:szCs w:val="22"/>
              </w:rPr>
              <w:t>.</w:t>
            </w:r>
            <w:r w:rsidRPr="00ED3861">
              <w:rPr>
                <w:rFonts w:ascii="Arial" w:hAnsi="Arial" w:cs="Arial"/>
                <w:color w:val="4F81BD" w:themeColor="accent1"/>
                <w:sz w:val="22"/>
                <w:szCs w:val="22"/>
              </w:rPr>
              <w:t>89</w:t>
            </w:r>
            <w:proofErr w:type="gramEnd"/>
            <w:r w:rsidR="00BC378B">
              <w:rPr>
                <w:rFonts w:ascii="Arial" w:hAnsi="Arial" w:cs="Arial"/>
                <w:color w:val="4F81BD" w:themeColor="accent1"/>
                <w:sz w:val="22"/>
                <w:szCs w:val="22"/>
              </w:rPr>
              <w:t xml:space="preserve"> </w:t>
            </w:r>
          </w:p>
        </w:tc>
      </w:tr>
      <w:tr w:rsidRPr="00ED3861" w:rsidR="00344A0F" w:rsidTr="0015032D" w14:paraId="32A7CC0B" w14:textId="77777777">
        <w:tc>
          <w:tcPr>
            <w:tcW w:w="3540" w:type="dxa"/>
          </w:tcPr>
          <w:p w:rsidRPr="00ED3861" w:rsidR="00344A0F" w:rsidP="009F09C0" w:rsidRDefault="00344A0F" w14:paraId="63F2340C" w14:textId="77777777">
            <w:pPr>
              <w:jc w:val="left"/>
              <w:rPr>
                <w:rFonts w:ascii="Arial" w:hAnsi="Arial" w:cs="Arial"/>
                <w:color w:val="4F81BD" w:themeColor="accent1"/>
                <w:sz w:val="22"/>
                <w:szCs w:val="22"/>
              </w:rPr>
            </w:pPr>
          </w:p>
        </w:tc>
        <w:tc>
          <w:tcPr>
            <w:tcW w:w="6000" w:type="dxa"/>
          </w:tcPr>
          <w:p w:rsidRPr="00ED3861" w:rsidR="00344A0F" w:rsidP="009F09C0" w:rsidRDefault="00344A0F" w14:paraId="5DC3913D" w14:textId="77777777">
            <w:pPr>
              <w:jc w:val="left"/>
              <w:rPr>
                <w:rFonts w:ascii="Arial" w:hAnsi="Arial" w:cs="Arial"/>
                <w:color w:val="4F81BD" w:themeColor="accent1"/>
                <w:sz w:val="22"/>
                <w:szCs w:val="22"/>
              </w:rPr>
            </w:pPr>
          </w:p>
        </w:tc>
      </w:tr>
      <w:tr w:rsidRPr="00ED3861" w:rsidR="00344A0F" w:rsidTr="0015032D" w14:paraId="7F09D196" w14:textId="77777777">
        <w:tc>
          <w:tcPr>
            <w:tcW w:w="3540" w:type="dxa"/>
          </w:tcPr>
          <w:p w:rsidRPr="00ED3861" w:rsidR="00344A0F" w:rsidP="009F09C0" w:rsidRDefault="00344A0F" w14:paraId="565565B1" w14:textId="77777777">
            <w:pPr>
              <w:jc w:val="left"/>
              <w:rPr>
                <w:rFonts w:ascii="Arial" w:hAnsi="Arial" w:cs="Arial"/>
                <w:color w:val="4F81BD" w:themeColor="accent1"/>
                <w:sz w:val="22"/>
                <w:szCs w:val="22"/>
              </w:rPr>
            </w:pPr>
          </w:p>
        </w:tc>
        <w:tc>
          <w:tcPr>
            <w:tcW w:w="6000" w:type="dxa"/>
          </w:tcPr>
          <w:p w:rsidRPr="00ED3861" w:rsidR="00344A0F" w:rsidP="009F09C0" w:rsidRDefault="00344A0F" w14:paraId="252B0920" w14:textId="77777777">
            <w:pPr>
              <w:jc w:val="left"/>
              <w:rPr>
                <w:rFonts w:ascii="Arial" w:hAnsi="Arial" w:cs="Arial"/>
                <w:color w:val="4F81BD" w:themeColor="accent1"/>
                <w:sz w:val="22"/>
                <w:szCs w:val="22"/>
              </w:rPr>
            </w:pPr>
          </w:p>
        </w:tc>
      </w:tr>
      <w:tr w:rsidRPr="00ED3861" w:rsidR="00344A0F" w:rsidTr="0015032D" w14:paraId="34771953" w14:textId="77777777">
        <w:tc>
          <w:tcPr>
            <w:tcW w:w="3540" w:type="dxa"/>
          </w:tcPr>
          <w:p w:rsidRPr="00ED3861" w:rsidR="00344A0F" w:rsidP="009F09C0" w:rsidRDefault="00344A0F" w14:paraId="36BA53D7"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CAPITAL SOCIAL :</w:t>
            </w:r>
          </w:p>
        </w:tc>
        <w:tc>
          <w:tcPr>
            <w:tcW w:w="6000" w:type="dxa"/>
          </w:tcPr>
          <w:p w:rsidR="00626549" w:rsidP="00626549" w:rsidRDefault="00626549" w14:paraId="252F2BC2" w14:textId="38B4FA85">
            <w:pPr>
              <w:jc w:val="left"/>
              <w:rPr>
                <w:rFonts w:ascii="Arial" w:hAnsi="Arial" w:cs="Arial"/>
                <w:color w:val="4F81BD" w:themeColor="accent1"/>
                <w:sz w:val="22"/>
                <w:szCs w:val="22"/>
              </w:rPr>
            </w:pPr>
            <w:r w:rsidRPr="00626549">
              <w:rPr>
                <w:rFonts w:ascii="Arial" w:hAnsi="Arial" w:cs="Arial"/>
                <w:color w:val="4F81BD" w:themeColor="accent1"/>
                <w:sz w:val="22"/>
                <w:szCs w:val="22"/>
              </w:rPr>
              <w:t>70 000,00 €uros</w:t>
            </w:r>
            <w:r w:rsidR="002D707C">
              <w:rPr>
                <w:rFonts w:ascii="Arial" w:hAnsi="Arial" w:cs="Arial"/>
                <w:color w:val="4F81BD" w:themeColor="accent1"/>
                <w:sz w:val="22"/>
                <w:szCs w:val="22"/>
              </w:rPr>
              <w:t xml:space="preserve"> (capital entièrement libéré) et réparti comme suit :</w:t>
            </w:r>
          </w:p>
          <w:p w:rsidRPr="00626549" w:rsidR="002D707C" w:rsidP="00626549" w:rsidRDefault="002D707C" w14:paraId="23FA4848" w14:textId="77777777">
            <w:pPr>
              <w:jc w:val="left"/>
              <w:rPr>
                <w:rFonts w:ascii="Arial" w:hAnsi="Arial" w:cs="Arial"/>
                <w:color w:val="4F81BD" w:themeColor="accent1"/>
                <w:sz w:val="22"/>
                <w:szCs w:val="22"/>
              </w:rPr>
            </w:pPr>
          </w:p>
          <w:p w:rsidR="00626549" w:rsidP="00626549" w:rsidRDefault="00626549" w14:paraId="1DAE845A" w14:textId="77777777">
            <w:pPr>
              <w:jc w:val="left"/>
              <w:rPr>
                <w:rFonts w:ascii="Arial" w:hAnsi="Arial" w:cs="Arial"/>
                <w:color w:val="4F81BD" w:themeColor="accent1"/>
                <w:sz w:val="22"/>
                <w:szCs w:val="22"/>
              </w:rPr>
            </w:pPr>
            <w:proofErr w:type="spellStart"/>
            <w:r w:rsidRPr="00626549">
              <w:rPr>
                <w:rFonts w:ascii="Arial" w:hAnsi="Arial" w:cs="Arial"/>
                <w:color w:val="4F81BD" w:themeColor="accent1"/>
                <w:sz w:val="22"/>
                <w:szCs w:val="22"/>
              </w:rPr>
              <w:t>Cazeil</w:t>
            </w:r>
            <w:proofErr w:type="spellEnd"/>
            <w:r w:rsidRPr="00626549">
              <w:rPr>
                <w:rFonts w:ascii="Arial" w:hAnsi="Arial" w:cs="Arial"/>
                <w:color w:val="4F81BD" w:themeColor="accent1"/>
                <w:sz w:val="22"/>
                <w:szCs w:val="22"/>
              </w:rPr>
              <w:t xml:space="preserve"> Investissement : 80 %</w:t>
            </w:r>
            <w:r w:rsidRPr="00626549">
              <w:rPr>
                <w:rFonts w:ascii="Arial" w:hAnsi="Arial" w:cs="Arial"/>
                <w:color w:val="4F81BD" w:themeColor="accent1"/>
                <w:sz w:val="22"/>
                <w:szCs w:val="22"/>
              </w:rPr>
              <w:br/>
              <w:t>Labadie Fabrice : 4 %</w:t>
            </w:r>
            <w:r w:rsidRPr="00626549">
              <w:rPr>
                <w:rFonts w:ascii="Arial" w:hAnsi="Arial" w:cs="Arial"/>
                <w:color w:val="4F81BD" w:themeColor="accent1"/>
                <w:sz w:val="22"/>
                <w:szCs w:val="22"/>
              </w:rPr>
              <w:br/>
              <w:t>Labadie Florence : 4 %</w:t>
            </w:r>
            <w:r w:rsidRPr="00626549">
              <w:rPr>
                <w:rFonts w:ascii="Arial" w:hAnsi="Arial" w:cs="Arial"/>
                <w:color w:val="4F81BD" w:themeColor="accent1"/>
                <w:sz w:val="22"/>
                <w:szCs w:val="22"/>
              </w:rPr>
              <w:br/>
              <w:t>Labadie Séverine : 4 %</w:t>
            </w:r>
            <w:r w:rsidRPr="00626549">
              <w:rPr>
                <w:rFonts w:ascii="Arial" w:hAnsi="Arial" w:cs="Arial"/>
                <w:color w:val="4F81BD" w:themeColor="accent1"/>
                <w:sz w:val="22"/>
                <w:szCs w:val="22"/>
              </w:rPr>
              <w:br/>
              <w:t>Labadie Gérard : 4 %</w:t>
            </w:r>
            <w:r w:rsidRPr="00626549">
              <w:rPr>
                <w:rFonts w:ascii="Arial" w:hAnsi="Arial" w:cs="Arial"/>
                <w:color w:val="4F81BD" w:themeColor="accent1"/>
                <w:sz w:val="22"/>
                <w:szCs w:val="22"/>
              </w:rPr>
              <w:br/>
              <w:t>Labadie Sandrine : 4 %</w:t>
            </w:r>
          </w:p>
          <w:p w:rsidRPr="005D37A3" w:rsidR="005D37A3" w:rsidP="0058304A" w:rsidRDefault="005D37A3" w14:paraId="779544A3" w14:textId="53B3BD75">
            <w:pPr>
              <w:jc w:val="left"/>
              <w:rPr>
                <w:rFonts w:ascii="Arial" w:hAnsi="Arial" w:cs="Arial"/>
                <w:color w:val="FF0000"/>
                <w:sz w:val="22"/>
                <w:szCs w:val="22"/>
              </w:rPr>
            </w:pPr>
          </w:p>
        </w:tc>
      </w:tr>
    </w:tbl>
    <w:p w:rsidRPr="00ED3861" w:rsidR="00344A0F" w:rsidP="002E48A0" w:rsidRDefault="00344A0F" w14:paraId="7B2CFC90" w14:textId="77777777">
      <w:pPr>
        <w:rPr>
          <w:rFonts w:ascii="Arial" w:hAnsi="Arial" w:cs="Arial"/>
          <w:sz w:val="22"/>
          <w:szCs w:val="22"/>
        </w:rPr>
      </w:pPr>
    </w:p>
    <w:p w:rsidRPr="00ED3861" w:rsidR="00344A0F" w:rsidP="00344A0F" w:rsidRDefault="00344A0F" w14:paraId="07E20EB0" w14:textId="77777777">
      <w:pPr>
        <w:numPr>
          <w:ilvl w:val="0"/>
          <w:numId w:val="1"/>
        </w:numPr>
        <w:rPr>
          <w:rFonts w:ascii="Arial" w:hAnsi="Arial" w:cs="Arial"/>
          <w:color w:val="F79646" w:themeColor="accent6"/>
        </w:rPr>
      </w:pPr>
      <w:r w:rsidRPr="00ED3861">
        <w:rPr>
          <w:rFonts w:ascii="Arial" w:hAnsi="Arial" w:cs="Arial"/>
          <w:b/>
          <w:bCs/>
          <w:color w:val="F79646" w:themeColor="accent6"/>
          <w:u w:val="single"/>
        </w:rPr>
        <w:t>L’ACTIVITE</w:t>
      </w:r>
    </w:p>
    <w:p w:rsidRPr="00ED3861" w:rsidR="00344A0F" w:rsidP="00344A0F" w:rsidRDefault="00344A0F" w14:paraId="065A187C" w14:textId="77777777">
      <w:pPr>
        <w:ind w:left="567"/>
        <w:rPr>
          <w:rFonts w:ascii="Arial" w:hAnsi="Arial" w:cs="Arial"/>
          <w:sz w:val="22"/>
          <w:szCs w:val="22"/>
        </w:rPr>
      </w:pPr>
    </w:p>
    <w:tbl>
      <w:tblPr>
        <w:tblStyle w:val="Grilledutableau"/>
        <w:tblW w:w="9540"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1" w:firstColumn="1" w:lastColumn="1" w:noHBand="0" w:noVBand="0" w:val="01E0"/>
      </w:tblPr>
      <w:tblGrid>
        <w:gridCol w:w="3028"/>
        <w:gridCol w:w="6512"/>
      </w:tblGrid>
      <w:tr w:rsidRPr="00ED3861" w:rsidR="00344A0F" w:rsidTr="0015032D" w14:paraId="174A0CD9" w14:textId="77777777">
        <w:tc>
          <w:tcPr>
            <w:tcW w:w="3028" w:type="dxa"/>
          </w:tcPr>
          <w:p w:rsidRPr="00ED3861" w:rsidR="00344A0F" w:rsidP="00CA2F59" w:rsidRDefault="00344A0F" w14:paraId="4969F668"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IMMATRICULATION RCS :</w:t>
            </w:r>
          </w:p>
        </w:tc>
        <w:tc>
          <w:tcPr>
            <w:tcW w:w="6512" w:type="dxa"/>
          </w:tcPr>
          <w:p w:rsidRPr="00ED3861" w:rsidR="00344A0F" w:rsidP="00CA2F59" w:rsidRDefault="00344A0F" w14:paraId="011ED7D1" w14:textId="77777777">
            <w:pPr>
              <w:jc w:val="left"/>
              <w:rPr>
                <w:rFonts w:ascii="Arial" w:hAnsi="Arial" w:cs="Arial"/>
                <w:color w:val="4F81BD" w:themeColor="accent1"/>
                <w:sz w:val="22"/>
                <w:szCs w:val="22"/>
              </w:rPr>
            </w:pPr>
            <w:r w:rsidRPr="00ED3861">
              <w:rPr>
                <w:rFonts w:ascii="Arial" w:hAnsi="Arial" w:cs="Arial"/>
                <w:color w:val="4F81BD" w:themeColor="accent1"/>
                <w:kern w:val="2"/>
                <w:sz w:val="22"/>
                <w:szCs w:val="22"/>
              </w:rPr>
              <w:t>25/04/1989</w:t>
            </w:r>
          </w:p>
        </w:tc>
      </w:tr>
      <w:tr w:rsidRPr="00ED3861" w:rsidR="00344A0F" w:rsidTr="0015032D" w14:paraId="61C0CCD6" w14:textId="77777777">
        <w:tc>
          <w:tcPr>
            <w:tcW w:w="3028" w:type="dxa"/>
          </w:tcPr>
          <w:p w:rsidRPr="00ED3861" w:rsidR="00344A0F" w:rsidP="00CA2F59" w:rsidRDefault="00344A0F" w14:paraId="0EDBA2D9" w14:textId="77777777">
            <w:pPr>
              <w:jc w:val="left"/>
              <w:rPr>
                <w:rFonts w:ascii="Arial" w:hAnsi="Arial" w:cs="Arial"/>
                <w:color w:val="4F81BD" w:themeColor="accent1"/>
                <w:sz w:val="22"/>
                <w:szCs w:val="22"/>
              </w:rPr>
            </w:pPr>
          </w:p>
        </w:tc>
        <w:tc>
          <w:tcPr>
            <w:tcW w:w="6512" w:type="dxa"/>
          </w:tcPr>
          <w:p w:rsidRPr="00ED3861" w:rsidR="00344A0F" w:rsidP="00CA2F59" w:rsidRDefault="00344A0F" w14:paraId="1B031EC9" w14:textId="77777777">
            <w:pPr>
              <w:jc w:val="left"/>
              <w:rPr>
                <w:rFonts w:ascii="Arial" w:hAnsi="Arial" w:cs="Arial"/>
                <w:color w:val="4F81BD" w:themeColor="accent1"/>
                <w:sz w:val="22"/>
                <w:szCs w:val="22"/>
              </w:rPr>
            </w:pPr>
          </w:p>
        </w:tc>
      </w:tr>
      <w:tr w:rsidRPr="00ED3861" w:rsidR="00344A0F" w:rsidTr="0015032D" w14:paraId="132EAD33" w14:textId="77777777">
        <w:tc>
          <w:tcPr>
            <w:tcW w:w="3028" w:type="dxa"/>
          </w:tcPr>
          <w:p w:rsidRPr="00ED3861" w:rsidR="00344A0F" w:rsidP="00CA2F59" w:rsidRDefault="00344A0F" w14:paraId="3C7F1EB2"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ACTIVITE :</w:t>
            </w:r>
          </w:p>
        </w:tc>
        <w:tc>
          <w:tcPr>
            <w:tcW w:w="6512" w:type="dxa"/>
          </w:tcPr>
          <w:p w:rsidRPr="00ED3861" w:rsidR="00344A0F" w:rsidP="00CA2F59" w:rsidRDefault="00344A0F" w14:paraId="73C978DD"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Fabrication de machines agricoles et forestières</w:t>
            </w:r>
          </w:p>
        </w:tc>
      </w:tr>
      <w:tr w:rsidRPr="00ED3861" w:rsidR="0058304A" w:rsidTr="0015032D" w14:paraId="4EFF04CA" w14:textId="77777777">
        <w:tc>
          <w:tcPr>
            <w:tcW w:w="3028" w:type="dxa"/>
          </w:tcPr>
          <w:p w:rsidRPr="00ED3861" w:rsidR="0058304A" w:rsidP="00CA2F59" w:rsidRDefault="0058304A" w14:paraId="00B73B33" w14:textId="77777777">
            <w:pPr>
              <w:jc w:val="left"/>
              <w:rPr>
                <w:rFonts w:ascii="Arial" w:hAnsi="Arial" w:cs="Arial"/>
                <w:color w:val="4F81BD" w:themeColor="accent1"/>
                <w:sz w:val="22"/>
                <w:szCs w:val="22"/>
              </w:rPr>
            </w:pPr>
          </w:p>
        </w:tc>
        <w:tc>
          <w:tcPr>
            <w:tcW w:w="6512" w:type="dxa"/>
          </w:tcPr>
          <w:p w:rsidRPr="00ED3861" w:rsidR="0058304A" w:rsidP="00CA2F59" w:rsidRDefault="0058304A" w14:paraId="1066B373" w14:textId="77777777">
            <w:pPr>
              <w:jc w:val="left"/>
              <w:rPr>
                <w:rFonts w:ascii="Arial" w:hAnsi="Arial" w:cs="Arial"/>
                <w:color w:val="4F81BD" w:themeColor="accent1"/>
                <w:sz w:val="22"/>
                <w:szCs w:val="22"/>
              </w:rPr>
            </w:pPr>
          </w:p>
        </w:tc>
      </w:tr>
      <w:tr w:rsidRPr="00B16857" w:rsidR="00B16857" w:rsidTr="0015032D" w14:paraId="3429A87D" w14:textId="77777777">
        <w:tc>
          <w:tcPr>
            <w:tcW w:w="3028" w:type="dxa"/>
          </w:tcPr>
          <w:p w:rsidRPr="00B16857" w:rsidR="0058304A" w:rsidP="00CA2F59" w:rsidRDefault="0058304A" w14:paraId="28679FB3" w14:textId="77777777">
            <w:pPr>
              <w:jc w:val="left"/>
              <w:rPr>
                <w:rFonts w:ascii="Arial" w:hAnsi="Arial" w:cs="Arial"/>
                <w:color w:val="4F81BD" w:themeColor="accent1"/>
                <w:sz w:val="22"/>
                <w:szCs w:val="22"/>
              </w:rPr>
            </w:pPr>
            <w:r w:rsidRPr="00B16857">
              <w:rPr>
                <w:rFonts w:ascii="Arial" w:hAnsi="Arial" w:cs="Arial"/>
                <w:color w:val="4F81BD" w:themeColor="accent1"/>
                <w:sz w:val="22"/>
                <w:szCs w:val="22"/>
              </w:rPr>
              <w:t>SITE WEB :</w:t>
            </w:r>
          </w:p>
        </w:tc>
        <w:tc>
          <w:tcPr>
            <w:tcW w:w="6512" w:type="dxa"/>
          </w:tcPr>
          <w:p w:rsidR="0058304A" w:rsidP="00CA2F59" w:rsidRDefault="007A7086" w14:paraId="1B99D8BF" w14:textId="41639F31">
            <w:pPr>
              <w:jc w:val="left"/>
              <w:rPr>
                <w:rFonts w:ascii="Arial" w:hAnsi="Arial" w:cs="Arial"/>
                <w:color w:val="4F81BD" w:themeColor="accent1"/>
                <w:sz w:val="22"/>
                <w:szCs w:val="22"/>
              </w:rPr>
            </w:pPr>
            <w:hyperlink w:history="true" r:id="rId11">
              <w:r w:rsidRPr="00CA2297">
                <w:rPr>
                  <w:rStyle w:val="Lienhypertexte"/>
                  <w:rFonts w:ascii="Arial" w:hAnsi="Arial" w:cs="Arial"/>
                  <w:sz w:val="22"/>
                  <w:szCs w:val="22"/>
                </w:rPr>
                <w:t>https://labadie.pro/</w:t>
              </w:r>
            </w:hyperlink>
          </w:p>
          <w:p w:rsidRPr="00B16857" w:rsidR="007A7086" w:rsidP="00CA2F59" w:rsidRDefault="007A7086" w14:paraId="2A665DCF" w14:textId="0F2F1088">
            <w:pPr>
              <w:jc w:val="left"/>
              <w:rPr>
                <w:rFonts w:ascii="Arial" w:hAnsi="Arial" w:cs="Arial"/>
                <w:color w:val="4F81BD" w:themeColor="accent1"/>
                <w:sz w:val="22"/>
                <w:szCs w:val="22"/>
              </w:rPr>
            </w:pPr>
          </w:p>
        </w:tc>
      </w:tr>
      <w:tr w:rsidRPr="00ED3861" w:rsidR="00344A0F" w:rsidTr="0015032D" w14:paraId="441DF205" w14:textId="77777777">
        <w:tc>
          <w:tcPr>
            <w:tcW w:w="3028" w:type="dxa"/>
          </w:tcPr>
          <w:p w:rsidRPr="00ED3861" w:rsidR="00344A0F" w:rsidP="00CA2F59" w:rsidRDefault="00344A0F" w14:paraId="16F79114"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BAIL :</w:t>
            </w:r>
          </w:p>
        </w:tc>
        <w:tc>
          <w:tcPr>
            <w:tcW w:w="6512" w:type="dxa"/>
          </w:tcPr>
          <w:p w:rsidRPr="00ED3861" w:rsidR="00344A0F" w:rsidP="00CA2F59" w:rsidRDefault="00344A0F" w14:paraId="32856FC7" w14:textId="1A06199C">
            <w:pPr>
              <w:jc w:val="left"/>
              <w:rPr>
                <w:rFonts w:ascii="Arial" w:hAnsi="Arial" w:cs="Arial"/>
                <w:color w:val="4F81BD" w:themeColor="accent1"/>
                <w:sz w:val="22"/>
                <w:szCs w:val="22"/>
              </w:rPr>
            </w:pPr>
            <w:r w:rsidRPr="00ED3861">
              <w:rPr>
                <w:rFonts w:ascii="Arial" w:hAnsi="Arial" w:cs="Arial"/>
                <w:color w:val="4F81BD" w:themeColor="accent1"/>
                <w:sz w:val="22"/>
                <w:szCs w:val="22"/>
              </w:rPr>
              <w:t>Bail commercial</w:t>
            </w:r>
            <w:r w:rsidRPr="00ED3861">
              <w:rPr>
                <w:rFonts w:ascii="Arial" w:hAnsi="Arial" w:cs="Arial"/>
                <w:color w:val="4F81BD" w:themeColor="accent1"/>
                <w:sz w:val="22"/>
                <w:szCs w:val="22"/>
              </w:rPr>
              <w:br/>
              <w:t>979 ROUTE DE SAINT MARTIN à GIBRET</w:t>
            </w:r>
            <w:r w:rsidRPr="00ED3861">
              <w:rPr>
                <w:rFonts w:ascii="Arial" w:hAnsi="Arial" w:cs="Arial"/>
                <w:color w:val="4F81BD" w:themeColor="accent1"/>
                <w:sz w:val="22"/>
                <w:szCs w:val="22"/>
              </w:rPr>
              <w:br/>
              <w:t>Plusieurs bâtiment contigus (atelier + bureau pour 1 000 m²) + 2 000 m² (bâtiment de stockage)</w:t>
            </w:r>
            <w:r w:rsidRPr="00ED3861">
              <w:rPr>
                <w:rFonts w:ascii="Arial" w:hAnsi="Arial" w:cs="Arial"/>
                <w:color w:val="4F81BD" w:themeColor="accent1"/>
                <w:sz w:val="22"/>
                <w:szCs w:val="22"/>
              </w:rPr>
              <w:br/>
              <w:t>Loyer actuel de 1 800 €</w:t>
            </w:r>
          </w:p>
        </w:tc>
      </w:tr>
      <w:tr w:rsidRPr="00ED3861" w:rsidR="00344A0F" w:rsidTr="0015032D" w14:paraId="39F0F3C8" w14:textId="77777777">
        <w:tc>
          <w:tcPr>
            <w:tcW w:w="3028" w:type="dxa"/>
          </w:tcPr>
          <w:p w:rsidRPr="00ED3861" w:rsidR="00344A0F" w:rsidP="00CA2F59" w:rsidRDefault="00344A0F" w14:paraId="4BDA83A8" w14:textId="77777777">
            <w:pPr>
              <w:jc w:val="left"/>
              <w:rPr>
                <w:rFonts w:ascii="Arial" w:hAnsi="Arial" w:cs="Arial"/>
                <w:color w:val="4F81BD" w:themeColor="accent1"/>
                <w:sz w:val="22"/>
                <w:szCs w:val="22"/>
              </w:rPr>
            </w:pPr>
          </w:p>
        </w:tc>
        <w:tc>
          <w:tcPr>
            <w:tcW w:w="6512" w:type="dxa"/>
          </w:tcPr>
          <w:p w:rsidRPr="00ED3861" w:rsidR="00344A0F" w:rsidP="00CA2F59" w:rsidRDefault="00344A0F" w14:paraId="18F995B5" w14:textId="77777777">
            <w:pPr>
              <w:jc w:val="left"/>
              <w:rPr>
                <w:rFonts w:ascii="Arial" w:hAnsi="Arial" w:cs="Arial"/>
                <w:color w:val="4F81BD" w:themeColor="accent1"/>
                <w:sz w:val="22"/>
                <w:szCs w:val="22"/>
              </w:rPr>
            </w:pPr>
          </w:p>
        </w:tc>
      </w:tr>
      <w:tr w:rsidRPr="00ED3861" w:rsidR="00344A0F" w:rsidTr="0015032D" w14:paraId="3387379D" w14:textId="77777777">
        <w:tc>
          <w:tcPr>
            <w:tcW w:w="3028" w:type="dxa"/>
          </w:tcPr>
          <w:p w:rsidRPr="00ED3861" w:rsidR="00344A0F" w:rsidP="00CA2F59" w:rsidRDefault="00344A0F" w14:paraId="6BC50DE1"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ASSURANCES :</w:t>
            </w:r>
          </w:p>
        </w:tc>
        <w:tc>
          <w:tcPr>
            <w:tcW w:w="6512" w:type="dxa"/>
          </w:tcPr>
          <w:p w:rsidRPr="00ED3861" w:rsidR="00344A0F" w:rsidP="00CA2F59" w:rsidRDefault="00344A0F" w14:paraId="01B262DC"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GROUPAMA (Vincent USARRALDE)</w:t>
            </w:r>
            <w:r w:rsidRPr="00ED3861">
              <w:rPr>
                <w:rFonts w:ascii="Arial" w:hAnsi="Arial" w:cs="Arial"/>
                <w:color w:val="4F81BD" w:themeColor="accent1"/>
                <w:sz w:val="22"/>
                <w:szCs w:val="22"/>
              </w:rPr>
              <w:br/>
              <w:t>21 avenue de la Marne</w:t>
            </w:r>
            <w:r w:rsidRPr="00ED3861">
              <w:rPr>
                <w:rFonts w:ascii="Arial" w:hAnsi="Arial" w:cs="Arial"/>
                <w:color w:val="4F81BD" w:themeColor="accent1"/>
                <w:sz w:val="22"/>
                <w:szCs w:val="22"/>
              </w:rPr>
              <w:br/>
              <w:t>32020 AUCH CEDEX</w:t>
            </w:r>
            <w:r w:rsidRPr="00ED3861">
              <w:rPr>
                <w:rFonts w:ascii="Arial" w:hAnsi="Arial" w:cs="Arial"/>
                <w:color w:val="4F81BD" w:themeColor="accent1"/>
                <w:sz w:val="22"/>
                <w:szCs w:val="22"/>
              </w:rPr>
              <w:br/>
            </w:r>
            <w:r w:rsidRPr="00ED3861">
              <w:rPr>
                <w:rFonts w:ascii="Arial" w:hAnsi="Arial" w:cs="Arial"/>
                <w:color w:val="4F81BD" w:themeColor="accent1"/>
                <w:sz w:val="22"/>
                <w:szCs w:val="22"/>
              </w:rPr>
              <w:br/>
              <w:t>Flotte de véhicules - N°311670842016</w:t>
            </w:r>
            <w:r w:rsidRPr="00ED3861">
              <w:rPr>
                <w:rFonts w:ascii="Arial" w:hAnsi="Arial" w:cs="Arial"/>
                <w:color w:val="4F81BD" w:themeColor="accent1"/>
                <w:sz w:val="22"/>
                <w:szCs w:val="22"/>
              </w:rPr>
              <w:br/>
              <w:t>Multirisque des professionnels - N°311670842019</w:t>
            </w:r>
            <w:r w:rsidRPr="00ED3861">
              <w:rPr>
                <w:rFonts w:ascii="Arial" w:hAnsi="Arial" w:cs="Arial"/>
                <w:color w:val="4F81BD" w:themeColor="accent1"/>
                <w:sz w:val="22"/>
                <w:szCs w:val="22"/>
              </w:rPr>
              <w:br/>
              <w:t>Multirisques des Professionnels de l'Auto : N°311670842020</w:t>
            </w:r>
            <w:r w:rsidRPr="00ED3861">
              <w:rPr>
                <w:rFonts w:ascii="Arial" w:hAnsi="Arial" w:cs="Arial"/>
                <w:color w:val="4F81BD" w:themeColor="accent1"/>
                <w:sz w:val="22"/>
                <w:szCs w:val="22"/>
              </w:rPr>
              <w:br/>
              <w:t>Responsabilité civile - N°311670842015</w:t>
            </w:r>
            <w:r w:rsidRPr="00ED3861">
              <w:rPr>
                <w:rFonts w:ascii="Arial" w:hAnsi="Arial" w:cs="Arial"/>
                <w:color w:val="4F81BD" w:themeColor="accent1"/>
                <w:sz w:val="22"/>
                <w:szCs w:val="22"/>
              </w:rPr>
              <w:br/>
              <w:t>RC Personnelle des dirigeants N°311670842010</w:t>
            </w:r>
            <w:r w:rsidRPr="00ED3861">
              <w:rPr>
                <w:rFonts w:ascii="Arial" w:hAnsi="Arial" w:cs="Arial"/>
                <w:color w:val="4F81BD" w:themeColor="accent1"/>
                <w:sz w:val="22"/>
                <w:szCs w:val="22"/>
              </w:rPr>
              <w:br/>
              <w:t>Multirisque des artisans du bâtiment N°311670842018</w:t>
            </w:r>
            <w:r w:rsidRPr="00ED3861">
              <w:rPr>
                <w:rFonts w:ascii="Arial" w:hAnsi="Arial" w:cs="Arial"/>
                <w:color w:val="4F81BD" w:themeColor="accent1"/>
                <w:sz w:val="22"/>
                <w:szCs w:val="22"/>
              </w:rPr>
              <w:br/>
              <w:t>Assurance de transport de marchandises N°311670842012</w:t>
            </w:r>
          </w:p>
        </w:tc>
      </w:tr>
      <w:tr w:rsidRPr="00ED3861" w:rsidR="00344A0F" w:rsidTr="0015032D" w14:paraId="25B41995" w14:textId="77777777">
        <w:tc>
          <w:tcPr>
            <w:tcW w:w="3028" w:type="dxa"/>
          </w:tcPr>
          <w:p w:rsidRPr="00ED3861" w:rsidR="00344A0F" w:rsidP="00CA2F59" w:rsidRDefault="00344A0F" w14:paraId="656D4386" w14:textId="77777777">
            <w:pPr>
              <w:jc w:val="left"/>
              <w:rPr>
                <w:rFonts w:ascii="Arial" w:hAnsi="Arial" w:cs="Arial"/>
                <w:color w:val="4F81BD" w:themeColor="accent1"/>
                <w:sz w:val="22"/>
                <w:szCs w:val="22"/>
              </w:rPr>
            </w:pPr>
          </w:p>
        </w:tc>
        <w:tc>
          <w:tcPr>
            <w:tcW w:w="6512" w:type="dxa"/>
          </w:tcPr>
          <w:p w:rsidRPr="00ED3861" w:rsidR="00344A0F" w:rsidP="00CA2F59" w:rsidRDefault="00344A0F" w14:paraId="2BC45315" w14:textId="77777777">
            <w:pPr>
              <w:jc w:val="left"/>
              <w:rPr>
                <w:rFonts w:ascii="Arial" w:hAnsi="Arial" w:cs="Arial"/>
                <w:color w:val="4F81BD" w:themeColor="accent1"/>
                <w:sz w:val="22"/>
                <w:szCs w:val="22"/>
              </w:rPr>
            </w:pPr>
          </w:p>
        </w:tc>
      </w:tr>
      <w:tr w:rsidRPr="00ED3861" w:rsidR="00344A0F" w:rsidTr="0015032D" w14:paraId="6E61D911" w14:textId="77777777">
        <w:tc>
          <w:tcPr>
            <w:tcW w:w="3028" w:type="dxa"/>
          </w:tcPr>
          <w:p w:rsidRPr="00ED3861" w:rsidR="00344A0F" w:rsidP="00CA2F59" w:rsidRDefault="00344A0F" w14:paraId="09463183"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COMPTES EN BANQUE :</w:t>
            </w:r>
          </w:p>
        </w:tc>
        <w:tc>
          <w:tcPr>
            <w:tcW w:w="6512" w:type="dxa"/>
          </w:tcPr>
          <w:p w:rsidRPr="00ED3861" w:rsidR="00344A0F" w:rsidP="00CA2F59" w:rsidRDefault="00344A0F" w14:paraId="64E633E6" w14:textId="1857515B">
            <w:pPr>
              <w:jc w:val="left"/>
              <w:rPr>
                <w:rFonts w:ascii="Arial" w:hAnsi="Arial" w:cs="Arial"/>
                <w:color w:val="4F81BD" w:themeColor="accent1"/>
                <w:sz w:val="22"/>
                <w:szCs w:val="22"/>
              </w:rPr>
            </w:pPr>
            <w:r w:rsidRPr="00ED3861">
              <w:rPr>
                <w:rFonts w:ascii="Arial" w:hAnsi="Arial" w:cs="Arial"/>
                <w:color w:val="4F81BD" w:themeColor="accent1"/>
                <w:sz w:val="22"/>
                <w:szCs w:val="22"/>
              </w:rPr>
              <w:t>Crédit Agricole</w:t>
            </w:r>
            <w:r w:rsidRPr="00ED3861">
              <w:rPr>
                <w:rFonts w:ascii="Arial" w:hAnsi="Arial" w:cs="Arial"/>
                <w:color w:val="4F81BD" w:themeColor="accent1"/>
                <w:sz w:val="22"/>
                <w:szCs w:val="22"/>
              </w:rPr>
              <w:br/>
              <w:t>Boulevard Yves du Manoir</w:t>
            </w:r>
            <w:r w:rsidRPr="00ED3861">
              <w:rPr>
                <w:rFonts w:ascii="Arial" w:hAnsi="Arial" w:cs="Arial"/>
                <w:color w:val="4F81BD" w:themeColor="accent1"/>
                <w:sz w:val="22"/>
                <w:szCs w:val="22"/>
              </w:rPr>
              <w:br/>
              <w:t>40100 DAX</w:t>
            </w:r>
            <w:r w:rsidRPr="00ED3861">
              <w:rPr>
                <w:rFonts w:ascii="Arial" w:hAnsi="Arial" w:cs="Arial"/>
                <w:color w:val="4F81BD" w:themeColor="accent1"/>
                <w:sz w:val="22"/>
                <w:szCs w:val="22"/>
              </w:rPr>
              <w:br/>
              <w:t>Numéro de compte : 08495904000</w:t>
            </w:r>
            <w:r w:rsidRPr="00ED3861">
              <w:rPr>
                <w:rFonts w:ascii="Arial" w:hAnsi="Arial" w:cs="Arial"/>
                <w:color w:val="4F81BD" w:themeColor="accent1"/>
                <w:sz w:val="22"/>
                <w:szCs w:val="22"/>
              </w:rPr>
              <w:br/>
            </w:r>
            <w:r w:rsidRPr="00ED3861">
              <w:rPr>
                <w:rFonts w:ascii="Arial" w:hAnsi="Arial" w:cs="Arial"/>
                <w:color w:val="4F81BD" w:themeColor="accent1"/>
                <w:sz w:val="22"/>
                <w:szCs w:val="22"/>
              </w:rPr>
              <w:br/>
            </w:r>
            <w:r w:rsidRPr="00ED3861">
              <w:rPr>
                <w:rFonts w:ascii="Arial" w:hAnsi="Arial" w:cs="Arial"/>
                <w:color w:val="4F81BD" w:themeColor="accent1"/>
                <w:sz w:val="22"/>
                <w:szCs w:val="22"/>
              </w:rPr>
              <w:lastRenderedPageBreak/>
              <w:t>Banque POUYANNE</w:t>
            </w:r>
            <w:r w:rsidRPr="00ED3861">
              <w:rPr>
                <w:rFonts w:ascii="Arial" w:hAnsi="Arial" w:cs="Arial"/>
                <w:color w:val="4F81BD" w:themeColor="accent1"/>
                <w:sz w:val="22"/>
                <w:szCs w:val="22"/>
              </w:rPr>
              <w:br/>
              <w:t>5 rue du Centre - 40360 POMAREZ</w:t>
            </w:r>
            <w:r w:rsidRPr="00ED3861">
              <w:rPr>
                <w:rFonts w:ascii="Arial" w:hAnsi="Arial" w:cs="Arial"/>
                <w:color w:val="4F81BD" w:themeColor="accent1"/>
                <w:sz w:val="22"/>
                <w:szCs w:val="22"/>
              </w:rPr>
              <w:br/>
              <w:t>Numéro de compte : 81257700101</w:t>
            </w:r>
            <w:r w:rsidRPr="00ED3861">
              <w:rPr>
                <w:rFonts w:ascii="Arial" w:hAnsi="Arial" w:cs="Arial"/>
                <w:color w:val="4F81BD" w:themeColor="accent1"/>
                <w:sz w:val="22"/>
                <w:szCs w:val="22"/>
              </w:rPr>
              <w:br/>
              <w:t>Interlocuteur : Hervé LANNES</w:t>
            </w:r>
            <w:r w:rsidRPr="00ED3861">
              <w:rPr>
                <w:rFonts w:ascii="Arial" w:hAnsi="Arial" w:cs="Arial"/>
                <w:color w:val="4F81BD" w:themeColor="accent1"/>
                <w:sz w:val="22"/>
                <w:szCs w:val="22"/>
              </w:rPr>
              <w:br/>
              <w:t xml:space="preserve">Compte RJ a été ouvert à la Banque </w:t>
            </w:r>
            <w:proofErr w:type="spellStart"/>
            <w:r w:rsidRPr="00ED3861">
              <w:rPr>
                <w:rFonts w:ascii="Arial" w:hAnsi="Arial" w:cs="Arial"/>
                <w:color w:val="4F81BD" w:themeColor="accent1"/>
                <w:sz w:val="22"/>
                <w:szCs w:val="22"/>
              </w:rPr>
              <w:t>Pouyanne</w:t>
            </w:r>
            <w:proofErr w:type="spellEnd"/>
          </w:p>
        </w:tc>
      </w:tr>
    </w:tbl>
    <w:p w:rsidRPr="00ED3861" w:rsidR="00344A0F" w:rsidP="00344A0F" w:rsidRDefault="00344A0F" w14:paraId="3AD14B33" w14:textId="77777777">
      <w:pPr>
        <w:ind w:left="851"/>
        <w:rPr>
          <w:rFonts w:ascii="Arial" w:hAnsi="Arial" w:cs="Arial"/>
          <w:kern w:val="2"/>
          <w:sz w:val="22"/>
          <w:szCs w:val="22"/>
        </w:rPr>
      </w:pPr>
    </w:p>
    <w:p w:rsidRPr="00ED3861" w:rsidR="00344A0F" w:rsidP="00344A0F" w:rsidRDefault="00344A0F" w14:paraId="0A3EBE45" w14:textId="77777777">
      <w:pPr>
        <w:ind w:left="567"/>
        <w:rPr>
          <w:rFonts w:ascii="Arial" w:hAnsi="Arial" w:cs="Arial"/>
          <w:sz w:val="22"/>
          <w:szCs w:val="22"/>
        </w:rPr>
      </w:pPr>
    </w:p>
    <w:p w:rsidRPr="00ED3861" w:rsidR="00344A0F" w:rsidP="00344A0F" w:rsidRDefault="00344A0F" w14:paraId="24160F45" w14:textId="77777777">
      <w:pPr>
        <w:numPr>
          <w:ilvl w:val="0"/>
          <w:numId w:val="1"/>
        </w:numPr>
        <w:rPr>
          <w:rFonts w:ascii="Arial" w:hAnsi="Arial" w:cs="Arial"/>
          <w:color w:val="F79646" w:themeColor="accent6"/>
        </w:rPr>
      </w:pPr>
      <w:r w:rsidRPr="00ED3861">
        <w:rPr>
          <w:rFonts w:ascii="Arial" w:hAnsi="Arial" w:cs="Arial"/>
          <w:b/>
          <w:bCs/>
          <w:color w:val="F79646" w:themeColor="accent6"/>
          <w:u w:val="single"/>
        </w:rPr>
        <w:t>L’ASPECT SOCIAL</w:t>
      </w:r>
    </w:p>
    <w:p w:rsidR="002D707C" w:rsidP="002D707C" w:rsidRDefault="002D707C" w14:paraId="1DA2188E" w14:textId="77777777">
      <w:pPr>
        <w:rPr>
          <w:rFonts w:ascii="Arial" w:hAnsi="Arial" w:cs="Arial"/>
          <w:color w:val="4F81BD" w:themeColor="accent1"/>
        </w:rPr>
      </w:pPr>
    </w:p>
    <w:p w:rsidRPr="002D707C" w:rsidR="00344A0F" w:rsidP="002D707C" w:rsidRDefault="006D6757" w14:paraId="58990830" w14:textId="0ADC8E21">
      <w:pPr>
        <w:ind w:firstLine="360"/>
        <w:rPr>
          <w:rFonts w:ascii="Arial" w:hAnsi="Arial" w:cs="Arial"/>
          <w:color w:val="4F81BD" w:themeColor="accent1"/>
        </w:rPr>
      </w:pPr>
      <w:proofErr w:type="gramStart"/>
      <w:r>
        <w:rPr>
          <w:rFonts w:ascii="Arial" w:hAnsi="Arial" w:cs="Arial"/>
          <w:color w:val="4F81BD" w:themeColor="accent1"/>
        </w:rPr>
        <w:t>Nombre salariés</w:t>
      </w:r>
      <w:proofErr w:type="gramEnd"/>
      <w:r>
        <w:rPr>
          <w:rFonts w:ascii="Arial" w:hAnsi="Arial" w:cs="Arial"/>
          <w:color w:val="4F81BD" w:themeColor="accent1"/>
        </w:rPr>
        <w:t xml:space="preserve"> à ce jour</w:t>
      </w:r>
      <w:r w:rsidRPr="002D707C" w:rsidR="002D707C">
        <w:rPr>
          <w:rFonts w:ascii="Arial" w:hAnsi="Arial" w:cs="Arial"/>
          <w:color w:val="4F81BD" w:themeColor="accent1"/>
        </w:rPr>
        <w:t> : 17</w:t>
      </w:r>
    </w:p>
    <w:p w:rsidR="002D707C" w:rsidP="002D707C" w:rsidRDefault="002D707C" w14:paraId="14F3279E" w14:textId="77777777">
      <w:pPr>
        <w:rPr>
          <w:rFonts w:ascii="Arial" w:hAnsi="Arial" w:cs="Arial"/>
          <w:color w:val="4F81BD" w:themeColor="accent1"/>
        </w:rPr>
      </w:pPr>
    </w:p>
    <w:p w:rsidR="006D6757" w:rsidP="006D6757" w:rsidRDefault="002D707C" w14:paraId="1F4849BD" w14:textId="353F1694">
      <w:pPr>
        <w:ind w:firstLine="360"/>
        <w:rPr>
          <w:rFonts w:ascii="Arial" w:hAnsi="Arial" w:cs="Arial"/>
          <w:color w:val="4F81BD" w:themeColor="accent1"/>
        </w:rPr>
      </w:pPr>
      <w:r w:rsidRPr="002D707C">
        <w:rPr>
          <w:rFonts w:ascii="Arial" w:hAnsi="Arial" w:cs="Arial"/>
          <w:color w:val="4F81BD" w:themeColor="accent1"/>
        </w:rPr>
        <w:t xml:space="preserve">Membre titulaire CSE : </w:t>
      </w:r>
      <w:r w:rsidR="007A7086">
        <w:rPr>
          <w:rFonts w:ascii="Arial" w:hAnsi="Arial" w:cs="Arial"/>
          <w:color w:val="4F81BD" w:themeColor="accent1"/>
        </w:rPr>
        <w:t xml:space="preserve">      </w:t>
      </w:r>
      <w:r w:rsidR="006D6757">
        <w:rPr>
          <w:rFonts w:ascii="Arial" w:hAnsi="Arial" w:cs="Arial"/>
          <w:color w:val="4F81BD" w:themeColor="accent1"/>
        </w:rPr>
        <w:t>Monsieur Stéphane PUSSACQ</w:t>
      </w:r>
    </w:p>
    <w:p w:rsidR="006D6757" w:rsidP="006D6757" w:rsidRDefault="006D6757" w14:paraId="3FC2E4BF" w14:textId="718EF3ED">
      <w:pPr>
        <w:ind w:left="2124"/>
        <w:rPr>
          <w:rFonts w:ascii="Arial" w:hAnsi="Arial" w:cs="Arial"/>
          <w:color w:val="4F81BD" w:themeColor="accent1"/>
        </w:rPr>
      </w:pPr>
      <w:r>
        <w:rPr>
          <w:rFonts w:ascii="Arial" w:hAnsi="Arial" w:cs="Arial"/>
          <w:color w:val="4F81BD" w:themeColor="accent1"/>
        </w:rPr>
        <w:t xml:space="preserve">     </w:t>
      </w:r>
      <w:r>
        <w:rPr>
          <w:rFonts w:ascii="Arial" w:hAnsi="Arial" w:cs="Arial"/>
          <w:color w:val="4F81BD" w:themeColor="accent1"/>
        </w:rPr>
        <w:tab/>
        <w:t xml:space="preserve"> </w:t>
      </w:r>
      <w:r w:rsidR="007A7086">
        <w:rPr>
          <w:rFonts w:ascii="Arial" w:hAnsi="Arial" w:cs="Arial"/>
          <w:color w:val="4F81BD" w:themeColor="accent1"/>
        </w:rPr>
        <w:t xml:space="preserve">     </w:t>
      </w:r>
      <w:r>
        <w:rPr>
          <w:rFonts w:ascii="Arial" w:hAnsi="Arial" w:cs="Arial"/>
          <w:color w:val="4F81BD" w:themeColor="accent1"/>
        </w:rPr>
        <w:t>20 rue du Pays d’</w:t>
      </w:r>
      <w:proofErr w:type="spellStart"/>
      <w:r>
        <w:rPr>
          <w:rFonts w:ascii="Arial" w:hAnsi="Arial" w:cs="Arial"/>
          <w:color w:val="4F81BD" w:themeColor="accent1"/>
        </w:rPr>
        <w:t>Orthe</w:t>
      </w:r>
      <w:proofErr w:type="spellEnd"/>
    </w:p>
    <w:p w:rsidR="006D6757" w:rsidP="006D6757" w:rsidRDefault="006D6757" w14:paraId="4B442738" w14:textId="1430CE6A">
      <w:pPr>
        <w:ind w:left="2124"/>
        <w:rPr>
          <w:rFonts w:ascii="Arial" w:hAnsi="Arial" w:cs="Arial"/>
          <w:color w:val="4F81BD" w:themeColor="accent1"/>
        </w:rPr>
      </w:pPr>
      <w:r>
        <w:rPr>
          <w:rFonts w:ascii="Arial" w:hAnsi="Arial" w:cs="Arial"/>
          <w:color w:val="4F81BD" w:themeColor="accent1"/>
        </w:rPr>
        <w:t xml:space="preserve">   </w:t>
      </w:r>
      <w:r>
        <w:rPr>
          <w:rFonts w:ascii="Arial" w:hAnsi="Arial" w:cs="Arial"/>
          <w:color w:val="4F81BD" w:themeColor="accent1"/>
        </w:rPr>
        <w:tab/>
      </w:r>
      <w:r w:rsidR="007A7086">
        <w:rPr>
          <w:rFonts w:ascii="Arial" w:hAnsi="Arial" w:cs="Arial"/>
          <w:color w:val="4F81BD" w:themeColor="accent1"/>
        </w:rPr>
        <w:t xml:space="preserve">     </w:t>
      </w:r>
      <w:r>
        <w:rPr>
          <w:rFonts w:ascii="Arial" w:hAnsi="Arial" w:cs="Arial"/>
          <w:color w:val="4F81BD" w:themeColor="accent1"/>
        </w:rPr>
        <w:t xml:space="preserve"> 40180 SAUGNAC ET CAMBRAN</w:t>
      </w:r>
    </w:p>
    <w:p w:rsidRPr="002D707C" w:rsidR="006D6757" w:rsidP="002D707C" w:rsidRDefault="006D6757" w14:paraId="1DACA22C" w14:textId="3ADD5FF0">
      <w:pPr>
        <w:rPr>
          <w:rFonts w:ascii="Arial" w:hAnsi="Arial" w:cs="Arial"/>
          <w:color w:val="4F81BD" w:themeColor="accent1"/>
        </w:rPr>
      </w:pPr>
      <w:r>
        <w:rPr>
          <w:rFonts w:ascii="Arial" w:hAnsi="Arial" w:cs="Arial"/>
          <w:color w:val="4F81BD" w:themeColor="accent1"/>
        </w:rPr>
        <w:tab/>
      </w:r>
      <w:r>
        <w:rPr>
          <w:rFonts w:ascii="Arial" w:hAnsi="Arial" w:cs="Arial"/>
          <w:color w:val="4F81BD" w:themeColor="accent1"/>
        </w:rPr>
        <w:tab/>
      </w:r>
      <w:r>
        <w:rPr>
          <w:rFonts w:ascii="Arial" w:hAnsi="Arial" w:cs="Arial"/>
          <w:color w:val="4F81BD" w:themeColor="accent1"/>
        </w:rPr>
        <w:tab/>
      </w:r>
      <w:r>
        <w:rPr>
          <w:rFonts w:ascii="Arial" w:hAnsi="Arial" w:cs="Arial"/>
          <w:color w:val="4F81BD" w:themeColor="accent1"/>
        </w:rPr>
        <w:tab/>
      </w:r>
    </w:p>
    <w:p w:rsidRPr="00ED3861" w:rsidR="00344A0F" w:rsidP="002D707C" w:rsidRDefault="00344A0F" w14:paraId="01DC0EEE" w14:textId="77777777">
      <w:pPr>
        <w:rPr>
          <w:rFonts w:ascii="Arial" w:hAnsi="Arial" w:cs="Arial"/>
          <w:b/>
          <w:bCs/>
          <w:u w:val="single"/>
        </w:rPr>
      </w:pPr>
    </w:p>
    <w:p w:rsidRPr="00ED3861" w:rsidR="00344A0F" w:rsidP="00344A0F" w:rsidRDefault="00344A0F" w14:paraId="72356CBE" w14:textId="77777777">
      <w:pPr>
        <w:numPr>
          <w:ilvl w:val="0"/>
          <w:numId w:val="1"/>
        </w:numPr>
        <w:rPr>
          <w:rFonts w:ascii="Arial" w:hAnsi="Arial" w:cs="Arial"/>
          <w:b/>
          <w:bCs/>
          <w:color w:val="F79646" w:themeColor="accent6"/>
          <w:u w:val="single"/>
        </w:rPr>
      </w:pPr>
      <w:r w:rsidRPr="00ED3861">
        <w:rPr>
          <w:rFonts w:ascii="Arial" w:hAnsi="Arial" w:cs="Arial"/>
          <w:b/>
          <w:bCs/>
          <w:color w:val="F79646" w:themeColor="accent6"/>
          <w:u w:val="single"/>
        </w:rPr>
        <w:t>L’ASPECT COMPTABLE &amp; FINANCIER</w:t>
      </w:r>
    </w:p>
    <w:p w:rsidRPr="00ED3861" w:rsidR="00D77B99" w:rsidP="00D77B99" w:rsidRDefault="00D77B99" w14:paraId="06999C48" w14:textId="77777777">
      <w:pPr>
        <w:ind w:left="180"/>
        <w:jc w:val="left"/>
        <w:rPr>
          <w:rFonts w:ascii="Arial" w:hAnsi="Arial" w:cs="Arial"/>
          <w:kern w:val="2"/>
          <w:sz w:val="22"/>
          <w:szCs w:val="22"/>
        </w:rPr>
      </w:pPr>
    </w:p>
    <w:tbl>
      <w:tblPr>
        <w:tblStyle w:val="Grilledutableau"/>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55"/>
        <w:gridCol w:w="4553"/>
      </w:tblGrid>
      <w:tr w:rsidRPr="00ED3861" w:rsidR="009651B6" w:rsidTr="009651B6" w14:paraId="0EA96982" w14:textId="77777777">
        <w:tc>
          <w:tcPr>
            <w:tcW w:w="4606" w:type="dxa"/>
          </w:tcPr>
          <w:p w:rsidRPr="00ED3861" w:rsidR="009651B6" w:rsidP="00D77B99" w:rsidRDefault="009651B6" w14:paraId="4E0D25E3" w14:textId="77777777">
            <w:pPr>
              <w:jc w:val="left"/>
              <w:rPr>
                <w:rFonts w:ascii="Arial" w:hAnsi="Arial" w:cs="Arial"/>
                <w:color w:val="4F81BD" w:themeColor="accent1"/>
                <w:kern w:val="2"/>
                <w:sz w:val="22"/>
                <w:szCs w:val="22"/>
              </w:rPr>
            </w:pPr>
            <w:r w:rsidRPr="00ED3861">
              <w:rPr>
                <w:rFonts w:ascii="Arial" w:hAnsi="Arial" w:cs="Arial"/>
                <w:color w:val="4F81BD" w:themeColor="accent1"/>
                <w:kern w:val="2"/>
                <w:sz w:val="22"/>
                <w:szCs w:val="22"/>
              </w:rPr>
              <w:t>Expert-Comptable :</w:t>
            </w:r>
          </w:p>
        </w:tc>
        <w:tc>
          <w:tcPr>
            <w:tcW w:w="4606" w:type="dxa"/>
          </w:tcPr>
          <w:p w:rsidRPr="00ED3861" w:rsidR="009651B6" w:rsidP="00D77B99" w:rsidRDefault="009651B6" w14:paraId="697343FD"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KPMG</w:t>
            </w:r>
          </w:p>
          <w:p w:rsidRPr="00ED3861" w:rsidR="009651B6" w:rsidP="00D77B99" w:rsidRDefault="009651B6" w14:paraId="0604288A" w14:textId="77777777">
            <w:pPr>
              <w:jc w:val="left"/>
              <w:rPr>
                <w:rFonts w:ascii="Arial" w:hAnsi="Arial" w:cs="Arial"/>
                <w:color w:val="4F81BD" w:themeColor="accent1"/>
                <w:sz w:val="22"/>
                <w:szCs w:val="22"/>
              </w:rPr>
            </w:pPr>
            <w:r w:rsidRPr="00ED3861">
              <w:rPr>
                <w:rFonts w:ascii="Arial" w:hAnsi="Arial" w:cs="Arial"/>
                <w:color w:val="4F81BD" w:themeColor="accent1"/>
                <w:sz w:val="22"/>
                <w:szCs w:val="22"/>
              </w:rPr>
              <w:t>Immeuble Confluences</w:t>
            </w:r>
            <w:r w:rsidRPr="00ED3861">
              <w:rPr>
                <w:rFonts w:ascii="Arial" w:hAnsi="Arial" w:cs="Arial"/>
                <w:color w:val="4F81BD" w:themeColor="accent1"/>
                <w:sz w:val="22"/>
                <w:szCs w:val="22"/>
              </w:rPr>
              <w:br/>
              <w:t>178 Avenue Saint Vincent de Paul</w:t>
            </w:r>
          </w:p>
          <w:p w:rsidRPr="00ED3861" w:rsidR="009651B6" w:rsidP="00D77B99" w:rsidRDefault="009651B6" w14:paraId="6893F1A0" w14:textId="77777777">
            <w:pPr>
              <w:jc w:val="left"/>
              <w:rPr>
                <w:rFonts w:ascii="Arial" w:hAnsi="Arial" w:cs="Arial"/>
                <w:color w:val="4F81BD" w:themeColor="accent1"/>
                <w:kern w:val="2"/>
                <w:sz w:val="22"/>
                <w:szCs w:val="22"/>
              </w:rPr>
            </w:pPr>
            <w:r w:rsidRPr="00ED3861">
              <w:rPr>
                <w:rFonts w:ascii="Arial" w:hAnsi="Arial" w:cs="Arial"/>
                <w:color w:val="4F81BD" w:themeColor="accent1"/>
                <w:sz w:val="22"/>
                <w:szCs w:val="22"/>
              </w:rPr>
              <w:t>40100 DAX</w:t>
            </w:r>
          </w:p>
        </w:tc>
      </w:tr>
      <w:tr w:rsidRPr="00ED3861" w:rsidR="009651B6" w:rsidTr="009651B6" w14:paraId="6ACDCF8A" w14:textId="77777777">
        <w:tc>
          <w:tcPr>
            <w:tcW w:w="4606" w:type="dxa"/>
          </w:tcPr>
          <w:p w:rsidRPr="00ED3861" w:rsidR="009651B6" w:rsidP="00D77B99" w:rsidRDefault="009651B6" w14:paraId="144166AA" w14:textId="77777777">
            <w:pPr>
              <w:jc w:val="left"/>
              <w:rPr>
                <w:rFonts w:ascii="Arial" w:hAnsi="Arial" w:cs="Arial"/>
                <w:color w:val="4F81BD" w:themeColor="accent1"/>
                <w:kern w:val="2"/>
                <w:sz w:val="22"/>
                <w:szCs w:val="22"/>
              </w:rPr>
            </w:pPr>
          </w:p>
        </w:tc>
        <w:tc>
          <w:tcPr>
            <w:tcW w:w="4606" w:type="dxa"/>
          </w:tcPr>
          <w:p w:rsidRPr="00ED3861" w:rsidR="009651B6" w:rsidP="00D77B99" w:rsidRDefault="009651B6" w14:paraId="2C0C3158" w14:textId="77777777">
            <w:pPr>
              <w:jc w:val="left"/>
              <w:rPr>
                <w:rFonts w:ascii="Arial" w:hAnsi="Arial" w:cs="Arial"/>
                <w:color w:val="4F81BD" w:themeColor="accent1"/>
                <w:kern w:val="2"/>
                <w:sz w:val="22"/>
                <w:szCs w:val="22"/>
              </w:rPr>
            </w:pPr>
          </w:p>
        </w:tc>
      </w:tr>
      <w:tr w:rsidRPr="00ED3861" w:rsidR="009651B6" w:rsidTr="009651B6" w14:paraId="3CB9A1EC" w14:textId="77777777">
        <w:tc>
          <w:tcPr>
            <w:tcW w:w="4606" w:type="dxa"/>
          </w:tcPr>
          <w:p w:rsidRPr="00ED3861" w:rsidR="009651B6" w:rsidP="00D77B99" w:rsidRDefault="009651B6" w14:paraId="749FC16A" w14:textId="77777777">
            <w:pPr>
              <w:jc w:val="left"/>
              <w:rPr>
                <w:rFonts w:ascii="Arial" w:hAnsi="Arial" w:cs="Arial"/>
                <w:color w:val="4F81BD" w:themeColor="accent1"/>
                <w:kern w:val="2"/>
                <w:sz w:val="22"/>
                <w:szCs w:val="22"/>
              </w:rPr>
            </w:pPr>
            <w:r w:rsidRPr="00ED3861">
              <w:rPr>
                <w:rFonts w:ascii="Arial" w:hAnsi="Arial" w:cs="Arial"/>
                <w:color w:val="4F81BD" w:themeColor="accent1"/>
                <w:kern w:val="2"/>
                <w:sz w:val="22"/>
                <w:szCs w:val="22"/>
              </w:rPr>
              <w:t>Commissaire-aux-comptes :</w:t>
            </w:r>
          </w:p>
        </w:tc>
        <w:tc>
          <w:tcPr>
            <w:tcW w:w="4606" w:type="dxa"/>
          </w:tcPr>
          <w:p w:rsidRPr="00ED3861" w:rsidR="0058304A" w:rsidP="00EE1A62" w:rsidRDefault="002D707C" w14:paraId="2FCBE915" w14:textId="7CB4C737">
            <w:pPr>
              <w:jc w:val="left"/>
              <w:rPr>
                <w:rFonts w:ascii="Arial" w:hAnsi="Arial" w:cs="Arial"/>
                <w:color w:val="4F81BD" w:themeColor="accent1"/>
                <w:kern w:val="2"/>
                <w:sz w:val="22"/>
                <w:szCs w:val="22"/>
              </w:rPr>
            </w:pPr>
            <w:r>
              <w:rPr>
                <w:rFonts w:ascii="Arial" w:hAnsi="Arial" w:cs="Arial"/>
                <w:color w:val="4F81BD" w:themeColor="accent1"/>
                <w:kern w:val="2"/>
                <w:sz w:val="22"/>
                <w:szCs w:val="22"/>
              </w:rPr>
              <w:t>Néant</w:t>
            </w:r>
          </w:p>
        </w:tc>
      </w:tr>
    </w:tbl>
    <w:p w:rsidRPr="00ED3861" w:rsidR="009651B6" w:rsidP="0058304A" w:rsidRDefault="009651B6" w14:paraId="3885A5AA" w14:textId="77777777">
      <w:pPr>
        <w:jc w:val="left"/>
        <w:rPr>
          <w:rFonts w:ascii="Arial" w:hAnsi="Arial" w:cs="Arial"/>
          <w:kern w:val="2"/>
          <w:sz w:val="22"/>
          <w:szCs w:val="22"/>
        </w:rPr>
      </w:pPr>
    </w:p>
    <w:p w:rsidRPr="00ED3861" w:rsidR="00344A0F" w:rsidP="00D77B99" w:rsidRDefault="00EE1A62" w14:paraId="7A3136CF" w14:textId="77777777">
      <w:pPr>
        <w:ind w:left="180"/>
        <w:jc w:val="left"/>
        <w:rPr>
          <w:rFonts w:ascii="Arial" w:hAnsi="Arial" w:cs="Arial"/>
          <w:color w:val="4F81BD" w:themeColor="accent1"/>
          <w:kern w:val="2"/>
          <w:sz w:val="22"/>
          <w:szCs w:val="22"/>
        </w:rPr>
      </w:pPr>
      <w:r w:rsidRPr="00ED3861">
        <w:rPr>
          <w:rFonts w:ascii="Arial" w:hAnsi="Arial" w:cs="Arial"/>
          <w:color w:val="4F81BD" w:themeColor="accent1"/>
          <w:kern w:val="2"/>
          <w:sz w:val="22"/>
          <w:szCs w:val="22"/>
        </w:rPr>
        <w:t>Chiffres clés selon dernier bilan</w:t>
      </w:r>
      <w:r w:rsidRPr="00ED3861" w:rsidR="00344A0F">
        <w:rPr>
          <w:rFonts w:ascii="Arial" w:hAnsi="Arial" w:cs="Arial"/>
          <w:color w:val="4F81BD" w:themeColor="accent1"/>
          <w:kern w:val="2"/>
          <w:sz w:val="22"/>
          <w:szCs w:val="22"/>
        </w:rPr>
        <w:t> :</w:t>
      </w:r>
    </w:p>
    <w:p w:rsidRPr="00ED3861" w:rsidR="00344A0F" w:rsidP="00344A0F" w:rsidRDefault="00344A0F" w14:paraId="4D108B0D" w14:textId="77777777">
      <w:pPr>
        <w:ind w:left="851"/>
        <w:rPr>
          <w:rFonts w:ascii="Arial" w:hAnsi="Arial" w:cs="Arial"/>
          <w:color w:val="4F81BD" w:themeColor="accent1"/>
          <w:kern w:val="2"/>
          <w:sz w:val="22"/>
          <w:szCs w:val="22"/>
        </w:rPr>
      </w:pPr>
    </w:p>
    <w:tbl>
      <w:tblPr>
        <w:tblW w:w="0" w:type="auto"/>
        <w:jc w:val="cente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left w:w="70" w:type="dxa"/>
          <w:right w:w="70" w:type="dxa"/>
        </w:tblCellMar>
        <w:tblLook w:firstRow="0" w:lastRow="0" w:firstColumn="0" w:lastColumn="0" w:noHBand="0" w:noVBand="0" w:val="0000"/>
      </w:tblPr>
      <w:tblGrid>
        <w:gridCol w:w="1296"/>
        <w:gridCol w:w="1030"/>
        <w:gridCol w:w="929"/>
        <w:gridCol w:w="1163"/>
        <w:gridCol w:w="1030"/>
        <w:gridCol w:w="1207"/>
      </w:tblGrid>
      <w:tr w:rsidRPr="00ED3861" w:rsidR="005765D4" w:rsidTr="00EE1A62" w14:paraId="5CA25AED" w14:textId="77777777">
        <w:trPr>
          <w:jc w:val="center"/>
        </w:trPr>
        <w:tc>
          <w:tcPr>
            <w:tcW w:w="0" w:type="auto"/>
          </w:tcPr>
          <w:p w:rsidRPr="00ED3861" w:rsidR="005765D4" w:rsidP="00EE1A62" w:rsidRDefault="005765D4" w14:paraId="0EB34246"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EXERCICES</w:t>
            </w:r>
          </w:p>
          <w:p w:rsidRPr="00ED3861" w:rsidR="005765D4" w:rsidP="00EE1A62" w:rsidRDefault="005765D4" w14:paraId="0E023506" w14:textId="77777777">
            <w:pPr>
              <w:jc w:val="center"/>
              <w:rPr>
                <w:rFonts w:ascii="Arial" w:hAnsi="Arial" w:cs="Arial"/>
                <w:b/>
                <w:bCs/>
                <w:i/>
                <w:iCs/>
                <w:color w:val="4F81BD" w:themeColor="accent1"/>
                <w:sz w:val="20"/>
                <w:szCs w:val="20"/>
              </w:rPr>
            </w:pPr>
          </w:p>
        </w:tc>
        <w:tc>
          <w:tcPr>
            <w:tcW w:w="0" w:type="auto"/>
          </w:tcPr>
          <w:p w:rsidRPr="00ED3861" w:rsidR="005765D4" w:rsidP="00EE1A62" w:rsidRDefault="005765D4" w14:paraId="05B8E67F"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ACTIFS</w:t>
            </w:r>
          </w:p>
        </w:tc>
        <w:tc>
          <w:tcPr>
            <w:tcW w:w="0" w:type="auto"/>
          </w:tcPr>
          <w:p w:rsidRPr="00ED3861" w:rsidR="005765D4" w:rsidP="00EE1A62" w:rsidRDefault="005765D4" w14:paraId="216F5C46"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DETTES</w:t>
            </w:r>
          </w:p>
        </w:tc>
        <w:tc>
          <w:tcPr>
            <w:tcW w:w="0" w:type="auto"/>
          </w:tcPr>
          <w:p w:rsidRPr="00ED3861" w:rsidR="005765D4" w:rsidP="00EE1A62" w:rsidRDefault="005765D4" w14:paraId="48339D81"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 xml:space="preserve">CAPITAUX </w:t>
            </w:r>
          </w:p>
          <w:p w:rsidRPr="00ED3861" w:rsidR="005765D4" w:rsidP="00EE1A62" w:rsidRDefault="005765D4" w14:paraId="7F2E40EA"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PROPRES</w:t>
            </w:r>
          </w:p>
        </w:tc>
        <w:tc>
          <w:tcPr>
            <w:tcW w:w="0" w:type="auto"/>
          </w:tcPr>
          <w:p w:rsidRPr="00ED3861" w:rsidR="005765D4" w:rsidP="00EE1A62" w:rsidRDefault="005765D4" w14:paraId="2C7D5628"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C.A.</w:t>
            </w:r>
          </w:p>
        </w:tc>
        <w:tc>
          <w:tcPr>
            <w:tcW w:w="0" w:type="auto"/>
          </w:tcPr>
          <w:p w:rsidRPr="00ED3861" w:rsidR="005765D4" w:rsidP="00EE1A62" w:rsidRDefault="005765D4" w14:paraId="5F5F0DD4"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RESULTAT</w:t>
            </w:r>
          </w:p>
        </w:tc>
      </w:tr>
      <w:tr w:rsidRPr="00ED3861" w:rsidR="005765D4" w:rsidTr="00EE1A62" w14:paraId="1260A939" w14:textId="77777777">
        <w:trPr>
          <w:jc w:val="center"/>
        </w:trPr>
        <w:tc>
          <w:tcPr>
            <w:tcW w:w="0" w:type="auto"/>
          </w:tcPr>
          <w:p w:rsidRPr="00ED3861" w:rsidR="005765D4" w:rsidP="00EE1A62" w:rsidRDefault="005765D4" w14:paraId="5B8718ED" w14:textId="77777777">
            <w:pPr>
              <w:jc w:val="center"/>
              <w:rPr>
                <w:rFonts w:ascii="Arial" w:hAnsi="Arial" w:cs="Arial"/>
                <w:color w:val="4F81BD" w:themeColor="accent1"/>
                <w:sz w:val="20"/>
                <w:szCs w:val="20"/>
              </w:rPr>
            </w:pPr>
            <w:r w:rsidRPr="00ED3861">
              <w:rPr>
                <w:rFonts w:ascii="Arial" w:hAnsi="Arial" w:cs="Arial"/>
                <w:color w:val="4F81BD" w:themeColor="accent1"/>
                <w:sz w:val="20"/>
                <w:szCs w:val="20"/>
              </w:rPr>
              <w:t>31/03/2024</w:t>
            </w:r>
          </w:p>
        </w:tc>
        <w:tc>
          <w:tcPr>
            <w:tcW w:w="0" w:type="auto"/>
          </w:tcPr>
          <w:p w:rsidRPr="00ED3861" w:rsidR="005765D4" w:rsidP="00EE1A62" w:rsidRDefault="005765D4" w14:paraId="68D42C57"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1 289 677</w:t>
            </w:r>
          </w:p>
        </w:tc>
        <w:tc>
          <w:tcPr>
            <w:tcW w:w="0" w:type="auto"/>
          </w:tcPr>
          <w:p w:rsidRPr="00ED3861" w:rsidR="005765D4" w:rsidP="00EE1A62" w:rsidRDefault="005765D4" w14:paraId="2EB5E331"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578 972</w:t>
            </w:r>
          </w:p>
        </w:tc>
        <w:tc>
          <w:tcPr>
            <w:tcW w:w="0" w:type="auto"/>
          </w:tcPr>
          <w:p w:rsidRPr="00ED3861" w:rsidR="005765D4" w:rsidP="00EE1A62" w:rsidRDefault="005765D4" w14:paraId="12D9A39F"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710 705</w:t>
            </w:r>
          </w:p>
        </w:tc>
        <w:tc>
          <w:tcPr>
            <w:tcW w:w="0" w:type="auto"/>
          </w:tcPr>
          <w:p w:rsidRPr="00ED3861" w:rsidR="005765D4" w:rsidP="00EE1A62" w:rsidRDefault="005765D4" w14:paraId="4266D5EA"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1 401 297</w:t>
            </w:r>
          </w:p>
        </w:tc>
        <w:tc>
          <w:tcPr>
            <w:tcW w:w="0" w:type="auto"/>
          </w:tcPr>
          <w:p w:rsidRPr="00ED3861" w:rsidR="005765D4" w:rsidP="00EE1A62" w:rsidRDefault="005765D4" w14:paraId="7E2952F6"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-208 413</w:t>
            </w:r>
          </w:p>
        </w:tc>
      </w:tr>
      <w:tr w:rsidRPr="00ED3861" w:rsidR="005765D4" w:rsidTr="00EE1A62" w14:paraId="4C4DE70C" w14:textId="77777777">
        <w:trPr>
          <w:jc w:val="center"/>
        </w:trPr>
        <w:tc>
          <w:tcPr>
            <w:tcW w:w="0" w:type="auto"/>
          </w:tcPr>
          <w:p w:rsidRPr="00ED3861" w:rsidR="005765D4" w:rsidP="00EE1A62" w:rsidRDefault="005765D4" w14:paraId="21489AF1" w14:textId="77777777">
            <w:pPr>
              <w:jc w:val="center"/>
              <w:rPr>
                <w:rFonts w:ascii="Arial" w:hAnsi="Arial" w:cs="Arial"/>
                <w:color w:val="4F81BD" w:themeColor="accent1"/>
                <w:sz w:val="20"/>
                <w:szCs w:val="20"/>
              </w:rPr>
            </w:pPr>
            <w:r w:rsidRPr="00ED3861">
              <w:rPr>
                <w:rFonts w:ascii="Arial" w:hAnsi="Arial" w:cs="Arial"/>
                <w:color w:val="4F81BD" w:themeColor="accent1"/>
                <w:sz w:val="20"/>
                <w:szCs w:val="20"/>
              </w:rPr>
              <w:t>31/12/2023</w:t>
            </w:r>
          </w:p>
        </w:tc>
        <w:tc>
          <w:tcPr>
            <w:tcW w:w="0" w:type="auto"/>
          </w:tcPr>
          <w:p w:rsidRPr="00ED3861" w:rsidR="005765D4" w:rsidP="00EE1A62" w:rsidRDefault="005765D4" w14:paraId="796CE1F8"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1 513 472</w:t>
            </w:r>
          </w:p>
        </w:tc>
        <w:tc>
          <w:tcPr>
            <w:tcW w:w="0" w:type="auto"/>
          </w:tcPr>
          <w:p w:rsidRPr="00ED3861" w:rsidR="005765D4" w:rsidP="00EE1A62" w:rsidRDefault="005765D4" w14:paraId="6125DFCD"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596 990</w:t>
            </w:r>
          </w:p>
        </w:tc>
        <w:tc>
          <w:tcPr>
            <w:tcW w:w="0" w:type="auto"/>
          </w:tcPr>
          <w:p w:rsidRPr="00ED3861" w:rsidR="005765D4" w:rsidP="00EE1A62" w:rsidRDefault="005765D4" w14:paraId="0507AD4B"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916 482</w:t>
            </w:r>
          </w:p>
        </w:tc>
        <w:tc>
          <w:tcPr>
            <w:tcW w:w="0" w:type="auto"/>
          </w:tcPr>
          <w:p w:rsidRPr="00ED3861" w:rsidR="005765D4" w:rsidP="00EE1A62" w:rsidRDefault="005765D4" w14:paraId="128FC65A"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1 403 393</w:t>
            </w:r>
          </w:p>
        </w:tc>
        <w:tc>
          <w:tcPr>
            <w:tcW w:w="0" w:type="auto"/>
          </w:tcPr>
          <w:p w:rsidRPr="00ED3861" w:rsidR="005765D4" w:rsidP="00EE1A62" w:rsidRDefault="005765D4" w14:paraId="30B935B3" w14:textId="77777777">
            <w:pPr>
              <w:jc w:val="right"/>
              <w:rPr>
                <w:rFonts w:ascii="Arial" w:hAnsi="Arial" w:cs="Arial"/>
                <w:color w:val="4F81BD" w:themeColor="accent1"/>
                <w:sz w:val="20"/>
                <w:szCs w:val="20"/>
              </w:rPr>
            </w:pPr>
            <w:r w:rsidRPr="00ED3861">
              <w:rPr>
                <w:rFonts w:ascii="Arial" w:hAnsi="Arial" w:cs="Arial"/>
                <w:color w:val="4F81BD" w:themeColor="accent1"/>
                <w:sz w:val="20"/>
                <w:szCs w:val="20"/>
              </w:rPr>
              <w:t>-240 247</w:t>
            </w:r>
          </w:p>
        </w:tc>
      </w:tr>
    </w:tbl>
    <w:p w:rsidR="00BC378B" w:rsidP="002D707C" w:rsidRDefault="00BC378B" w14:paraId="7F61CE7B" w14:textId="77777777">
      <w:pPr>
        <w:jc w:val="left"/>
        <w:rPr>
          <w:rFonts w:ascii="Arial" w:hAnsi="Arial" w:cs="Arial"/>
          <w:color w:val="4F81BD" w:themeColor="accent1"/>
          <w:kern w:val="2"/>
          <w:sz w:val="22"/>
          <w:szCs w:val="22"/>
        </w:rPr>
      </w:pPr>
    </w:p>
    <w:p w:rsidR="00296AF1" w:rsidP="00EE1A62" w:rsidRDefault="00296AF1" w14:paraId="663B445C" w14:textId="3DAA6987">
      <w:pPr>
        <w:ind w:left="142"/>
        <w:jc w:val="left"/>
        <w:rPr>
          <w:rFonts w:ascii="Arial" w:hAnsi="Arial" w:cs="Arial"/>
          <w:color w:val="4F81BD" w:themeColor="accent1"/>
          <w:kern w:val="2"/>
          <w:sz w:val="22"/>
          <w:szCs w:val="22"/>
        </w:rPr>
      </w:pPr>
      <w:r>
        <w:rPr>
          <w:rFonts w:ascii="Arial" w:hAnsi="Arial" w:cs="Arial"/>
          <w:color w:val="4F81BD" w:themeColor="accent1"/>
          <w:kern w:val="2"/>
          <w:sz w:val="22"/>
          <w:szCs w:val="22"/>
        </w:rPr>
        <w:t>Les soldes intermédiaires de gestion au dernier bilan étaient les suivants :</w:t>
      </w:r>
    </w:p>
    <w:p w:rsidR="00296AF1" w:rsidP="00EE1A62" w:rsidRDefault="00296AF1" w14:paraId="0ABA6B0C" w14:textId="77777777">
      <w:pPr>
        <w:ind w:left="142"/>
        <w:jc w:val="left"/>
        <w:rPr>
          <w:rFonts w:ascii="Arial" w:hAnsi="Arial" w:cs="Arial"/>
          <w:color w:val="4F81BD" w:themeColor="accent1"/>
          <w:kern w:val="2"/>
          <w:sz w:val="22"/>
          <w:szCs w:val="22"/>
        </w:rPr>
      </w:pPr>
    </w:p>
    <w:p w:rsidR="002D707C" w:rsidP="002D707C" w:rsidRDefault="002D707C" w14:paraId="734ABCD9" w14:textId="77777777">
      <w:pPr>
        <w:jc w:val="center"/>
        <w:rPr>
          <w:rFonts w:ascii="Arial" w:hAnsi="Arial" w:cs="Arial"/>
          <w:color w:val="FF0000"/>
          <w:kern w:val="2"/>
          <w:sz w:val="22"/>
          <w:szCs w:val="22"/>
        </w:rPr>
      </w:pPr>
    </w:p>
    <w:p w:rsidR="002E48A0" w:rsidP="002D707C" w:rsidRDefault="002E48A0" w14:paraId="50279963" w14:textId="77777777">
      <w:pPr>
        <w:jc w:val="center"/>
        <w:rPr>
          <w:rFonts w:ascii="Arial" w:hAnsi="Arial" w:cs="Arial"/>
          <w:color w:val="FF0000"/>
          <w:kern w:val="2"/>
          <w:sz w:val="22"/>
          <w:szCs w:val="22"/>
        </w:rPr>
      </w:pPr>
    </w:p>
    <w:p w:rsidR="00296AF1" w:rsidP="002D707C" w:rsidRDefault="002D707C" w14:paraId="7729BA9C" w14:textId="1719B453">
      <w:pPr>
        <w:jc w:val="center"/>
        <w:rPr>
          <w:rFonts w:ascii="Arial" w:hAnsi="Arial" w:cs="Arial"/>
          <w:color w:val="FF0000"/>
          <w:kern w:val="2"/>
          <w:sz w:val="22"/>
          <w:szCs w:val="22"/>
        </w:rPr>
      </w:pPr>
      <w:r w:rsidRPr="002D707C">
        <w:rPr>
          <w:rFonts w:ascii="Arial" w:hAnsi="Arial" w:cs="Arial"/>
          <w:color w:val="FF0000"/>
          <w:kern w:val="2"/>
          <w:sz w:val="22"/>
          <w:szCs w:val="22"/>
        </w:rPr>
        <w:lastRenderedPageBreak/>
        <w:drawing>
          <wp:inline distT="0" distB="0" distL="0" distR="0">
            <wp:extent cx="3063505" cy="6706181"/>
            <wp:effectExtent l="0" t="0" r="3810" b="0"/>
            <wp:docPr id="4" name="Image 4"/>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63505" cy="6706181"/>
                    </a:xfrm>
                    <a:prstGeom prst="rect">
                      <a:avLst/>
                    </a:prstGeom>
                  </pic:spPr>
                </pic:pic>
              </a:graphicData>
            </a:graphic>
          </wp:inline>
        </w:drawing>
      </w:r>
    </w:p>
    <w:p w:rsidR="002D707C" w:rsidP="00EE1A62" w:rsidRDefault="002D707C" w14:paraId="33BDAD5C" w14:textId="77777777">
      <w:pPr>
        <w:ind w:left="142"/>
        <w:jc w:val="left"/>
        <w:rPr>
          <w:rFonts w:ascii="Arial" w:hAnsi="Arial" w:cs="Arial"/>
          <w:color w:val="4F81BD" w:themeColor="accent1"/>
          <w:kern w:val="2"/>
          <w:sz w:val="22"/>
          <w:szCs w:val="22"/>
        </w:rPr>
      </w:pPr>
    </w:p>
    <w:p w:rsidR="00296AF1" w:rsidP="00EE1A62" w:rsidRDefault="00296AF1" w14:paraId="16E8FD71" w14:textId="047529FA">
      <w:pPr>
        <w:ind w:left="142"/>
        <w:jc w:val="left"/>
        <w:rPr>
          <w:rFonts w:ascii="Arial" w:hAnsi="Arial" w:cs="Arial"/>
          <w:color w:val="4F81BD" w:themeColor="accent1"/>
          <w:kern w:val="2"/>
          <w:sz w:val="22"/>
          <w:szCs w:val="22"/>
        </w:rPr>
      </w:pPr>
      <w:r>
        <w:rPr>
          <w:rFonts w:ascii="Arial" w:hAnsi="Arial" w:cs="Arial"/>
          <w:color w:val="4F81BD" w:themeColor="accent1"/>
          <w:kern w:val="2"/>
          <w:sz w:val="22"/>
          <w:szCs w:val="22"/>
        </w:rPr>
        <w:t>Le</w:t>
      </w:r>
      <w:r w:rsidR="002D707C">
        <w:rPr>
          <w:rFonts w:ascii="Arial" w:hAnsi="Arial" w:cs="Arial"/>
          <w:color w:val="4F81BD" w:themeColor="accent1"/>
          <w:kern w:val="2"/>
          <w:sz w:val="22"/>
          <w:szCs w:val="22"/>
        </w:rPr>
        <w:t xml:space="preserve">s comptes courant associés à l’actif du </w:t>
      </w:r>
      <w:r>
        <w:rPr>
          <w:rFonts w:ascii="Arial" w:hAnsi="Arial" w:cs="Arial"/>
          <w:color w:val="4F81BD" w:themeColor="accent1"/>
          <w:kern w:val="2"/>
          <w:sz w:val="22"/>
          <w:szCs w:val="22"/>
        </w:rPr>
        <w:t xml:space="preserve">dernier bilan </w:t>
      </w:r>
      <w:r w:rsidR="002D707C">
        <w:rPr>
          <w:rFonts w:ascii="Arial" w:hAnsi="Arial" w:cs="Arial"/>
          <w:color w:val="4F81BD" w:themeColor="accent1"/>
          <w:kern w:val="2"/>
          <w:sz w:val="22"/>
          <w:szCs w:val="22"/>
        </w:rPr>
        <w:t>sont les suivants :</w:t>
      </w:r>
    </w:p>
    <w:p w:rsidR="00296AF1" w:rsidP="00EE1A62" w:rsidRDefault="00296AF1" w14:paraId="034F9AD1" w14:textId="77777777">
      <w:pPr>
        <w:ind w:left="142"/>
        <w:jc w:val="left"/>
        <w:rPr>
          <w:rFonts w:ascii="Arial" w:hAnsi="Arial" w:cs="Arial"/>
          <w:color w:val="4F81BD" w:themeColor="accent1"/>
          <w:kern w:val="2"/>
          <w:sz w:val="22"/>
          <w:szCs w:val="22"/>
        </w:rPr>
      </w:pPr>
    </w:p>
    <w:p w:rsidR="00296AF1" w:rsidP="002D707C" w:rsidRDefault="002D707C" w14:paraId="46212691" w14:textId="1DD03500">
      <w:pPr>
        <w:jc w:val="center"/>
        <w:rPr>
          <w:rFonts w:ascii="Arial" w:hAnsi="Arial" w:cs="Arial"/>
          <w:color w:val="FF0000"/>
          <w:kern w:val="2"/>
          <w:sz w:val="22"/>
          <w:szCs w:val="22"/>
        </w:rPr>
      </w:pPr>
      <w:r w:rsidRPr="002D707C">
        <w:rPr>
          <w:rFonts w:ascii="Arial" w:hAnsi="Arial" w:cs="Arial"/>
          <w:color w:val="FF0000"/>
          <w:kern w:val="2"/>
          <w:sz w:val="22"/>
          <w:szCs w:val="22"/>
        </w:rPr>
        <w:drawing>
          <wp:inline distT="0" distB="0" distL="0" distR="0">
            <wp:extent cx="3398815" cy="419136"/>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98815" cy="419136"/>
                    </a:xfrm>
                    <a:prstGeom prst="rect">
                      <a:avLst/>
                    </a:prstGeom>
                  </pic:spPr>
                </pic:pic>
              </a:graphicData>
            </a:graphic>
          </wp:inline>
        </w:drawing>
      </w:r>
    </w:p>
    <w:p w:rsidR="002D707C" w:rsidP="00296AF1" w:rsidRDefault="002D707C" w14:paraId="578E0A94" w14:textId="1A343E83">
      <w:pPr>
        <w:jc w:val="left"/>
        <w:rPr>
          <w:rFonts w:ascii="Arial" w:hAnsi="Arial" w:cs="Arial"/>
          <w:color w:val="FF0000"/>
          <w:kern w:val="2"/>
          <w:sz w:val="22"/>
          <w:szCs w:val="22"/>
        </w:rPr>
      </w:pPr>
    </w:p>
    <w:p w:rsidR="002E48A0" w:rsidP="00296AF1" w:rsidRDefault="002E48A0" w14:paraId="614EEF5F" w14:textId="77777777">
      <w:pPr>
        <w:jc w:val="left"/>
        <w:rPr>
          <w:rFonts w:ascii="Arial" w:hAnsi="Arial" w:cs="Arial"/>
          <w:color w:val="FF0000"/>
          <w:kern w:val="2"/>
          <w:sz w:val="22"/>
          <w:szCs w:val="22"/>
        </w:rPr>
      </w:pPr>
    </w:p>
    <w:p w:rsidR="00296AF1" w:rsidP="00296AF1" w:rsidRDefault="00296AF1" w14:paraId="00D16D9C" w14:textId="7C0B738A">
      <w:pPr>
        <w:ind w:left="142"/>
        <w:jc w:val="left"/>
        <w:rPr>
          <w:rFonts w:ascii="Arial" w:hAnsi="Arial" w:cs="Arial"/>
          <w:color w:val="4F81BD" w:themeColor="accent1"/>
          <w:kern w:val="2"/>
          <w:sz w:val="22"/>
          <w:szCs w:val="22"/>
        </w:rPr>
      </w:pPr>
      <w:r>
        <w:rPr>
          <w:rFonts w:ascii="Arial" w:hAnsi="Arial" w:cs="Arial"/>
          <w:color w:val="4F81BD" w:themeColor="accent1"/>
          <w:kern w:val="2"/>
          <w:sz w:val="22"/>
          <w:szCs w:val="22"/>
        </w:rPr>
        <w:t xml:space="preserve">Les comptes courant associés au </w:t>
      </w:r>
      <w:r w:rsidR="002D707C">
        <w:rPr>
          <w:rFonts w:ascii="Arial" w:hAnsi="Arial" w:cs="Arial"/>
          <w:color w:val="4F81BD" w:themeColor="accent1"/>
          <w:kern w:val="2"/>
          <w:sz w:val="22"/>
          <w:szCs w:val="22"/>
        </w:rPr>
        <w:t xml:space="preserve">passif du </w:t>
      </w:r>
      <w:r>
        <w:rPr>
          <w:rFonts w:ascii="Arial" w:hAnsi="Arial" w:cs="Arial"/>
          <w:color w:val="4F81BD" w:themeColor="accent1"/>
          <w:kern w:val="2"/>
          <w:sz w:val="22"/>
          <w:szCs w:val="22"/>
        </w:rPr>
        <w:t>dernier bilan sont les suivants :</w:t>
      </w:r>
    </w:p>
    <w:p w:rsidR="00296AF1" w:rsidP="00296AF1" w:rsidRDefault="00296AF1" w14:paraId="7D66A07B" w14:textId="77777777">
      <w:pPr>
        <w:ind w:left="142"/>
        <w:jc w:val="left"/>
        <w:rPr>
          <w:rFonts w:ascii="Arial" w:hAnsi="Arial" w:cs="Arial"/>
          <w:color w:val="4F81BD" w:themeColor="accent1"/>
          <w:kern w:val="2"/>
          <w:sz w:val="22"/>
          <w:szCs w:val="22"/>
        </w:rPr>
      </w:pPr>
    </w:p>
    <w:p w:rsidR="006F6970" w:rsidP="002D707C" w:rsidRDefault="002D707C" w14:paraId="5322E707" w14:textId="28DEC23D">
      <w:pPr>
        <w:jc w:val="center"/>
        <w:rPr>
          <w:rFonts w:ascii="Arial" w:hAnsi="Arial" w:cs="Arial"/>
          <w:kern w:val="2"/>
          <w:sz w:val="22"/>
          <w:szCs w:val="22"/>
        </w:rPr>
      </w:pPr>
      <w:r w:rsidRPr="002D707C">
        <w:rPr>
          <w:rFonts w:ascii="Arial" w:hAnsi="Arial" w:cs="Arial"/>
          <w:kern w:val="2"/>
          <w:sz w:val="22"/>
          <w:szCs w:val="22"/>
        </w:rPr>
        <w:drawing>
          <wp:inline distT="0" distB="0" distL="0" distR="0">
            <wp:extent cx="5445607" cy="1133475"/>
            <wp:effectExtent l="0" t="0" r="3175" b="0"/>
            <wp:docPr id="6" name="Image 6"/>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54054" cy="1135233"/>
                    </a:xfrm>
                    <a:prstGeom prst="rect">
                      <a:avLst/>
                    </a:prstGeom>
                  </pic:spPr>
                </pic:pic>
              </a:graphicData>
            </a:graphic>
          </wp:inline>
        </w:drawing>
      </w:r>
    </w:p>
    <w:p w:rsidRPr="00ED3861" w:rsidR="00D77B99" w:rsidP="002E48A0" w:rsidRDefault="00D77B99" w14:paraId="7D05E469" w14:textId="77777777">
      <w:pPr>
        <w:rPr>
          <w:rFonts w:ascii="Arial" w:hAnsi="Arial" w:cs="Arial"/>
          <w:b/>
          <w:bCs/>
          <w:sz w:val="22"/>
          <w:szCs w:val="22"/>
          <w:u w:val="single"/>
        </w:rPr>
      </w:pPr>
    </w:p>
    <w:p w:rsidRPr="00ED3861" w:rsidR="00344A0F" w:rsidP="00344A0F" w:rsidRDefault="00344A0F" w14:paraId="66188D6C" w14:textId="77777777">
      <w:pPr>
        <w:numPr>
          <w:ilvl w:val="0"/>
          <w:numId w:val="1"/>
        </w:numPr>
        <w:rPr>
          <w:rFonts w:ascii="Arial" w:hAnsi="Arial" w:cs="Arial"/>
          <w:b/>
          <w:bCs/>
          <w:color w:val="F79646" w:themeColor="accent6"/>
          <w:u w:val="single"/>
        </w:rPr>
      </w:pPr>
      <w:r w:rsidRPr="00ED3861">
        <w:rPr>
          <w:rFonts w:ascii="Arial" w:hAnsi="Arial" w:cs="Arial"/>
          <w:b/>
          <w:bCs/>
          <w:color w:val="F79646" w:themeColor="accent6"/>
          <w:u w:val="single"/>
        </w:rPr>
        <w:t xml:space="preserve">HISTORIQUE DE </w:t>
      </w:r>
      <w:r w:rsidR="005D37A3">
        <w:rPr>
          <w:rFonts w:ascii="Arial" w:hAnsi="Arial" w:cs="Arial"/>
          <w:b/>
          <w:bCs/>
          <w:color w:val="F79646" w:themeColor="accent6"/>
          <w:u w:val="single"/>
        </w:rPr>
        <w:t>L’ENTITE</w:t>
      </w:r>
      <w:r w:rsidRPr="00ED3861">
        <w:rPr>
          <w:rFonts w:ascii="Arial" w:hAnsi="Arial" w:cs="Arial"/>
          <w:b/>
          <w:bCs/>
          <w:color w:val="F79646" w:themeColor="accent6"/>
          <w:u w:val="single"/>
        </w:rPr>
        <w:t xml:space="preserve"> ET DE SES DIFFICULTES</w:t>
      </w:r>
    </w:p>
    <w:p w:rsidRPr="007A7086" w:rsidR="00344A0F" w:rsidP="00344A0F" w:rsidRDefault="00344A0F" w14:paraId="56F65D0C" w14:textId="77777777">
      <w:pPr>
        <w:ind w:left="567"/>
        <w:rPr>
          <w:rFonts w:ascii="Arial" w:hAnsi="Arial" w:cs="Arial"/>
          <w:b/>
          <w:bCs/>
          <w:color w:val="4F81BD" w:themeColor="accent1"/>
          <w:sz w:val="22"/>
          <w:szCs w:val="22"/>
          <w:u w:val="single"/>
        </w:rPr>
      </w:pPr>
    </w:p>
    <w:p w:rsidRPr="007A7086" w:rsidR="007A7086" w:rsidP="007A7086" w:rsidRDefault="007A7086" w14:paraId="495FDCC0" w14:textId="77777777">
      <w:pPr>
        <w:rPr>
          <w:rFonts w:ascii="Arial" w:hAnsi="Arial" w:cs="Arial"/>
          <w:color w:val="4F81BD" w:themeColor="accent1"/>
          <w:sz w:val="22"/>
          <w:szCs w:val="22"/>
        </w:rPr>
      </w:pPr>
      <w:r w:rsidRPr="007A7086">
        <w:rPr>
          <w:rFonts w:ascii="Arial" w:hAnsi="Arial" w:cs="Arial"/>
          <w:color w:val="4F81BD" w:themeColor="accent1"/>
          <w:sz w:val="22"/>
          <w:szCs w:val="22"/>
        </w:rPr>
        <w:t>L'histoire de la SARL ETABLISSEMENTS LABADIE s'inscrit dans une tradition entrepreneuriale familiale remontant à 1932. À cette époque, le père de M. Fabrice LABADIE exerçait le métier de forgeron. L'activité a connu une évolution progressive, s'orientant d'abord vers la fabrication de matériel agricole, puis vers la conception d'équipements destinés à la filière du foie gras à partir de 1975.</w:t>
      </w:r>
    </w:p>
    <w:p w:rsidRPr="007A7086" w:rsidR="007A7086" w:rsidP="007A7086" w:rsidRDefault="007A7086" w14:paraId="7DA49B19" w14:textId="77777777">
      <w:pPr>
        <w:rPr>
          <w:rFonts w:ascii="Arial" w:hAnsi="Arial" w:cs="Arial"/>
          <w:color w:val="4F81BD" w:themeColor="accent1"/>
          <w:sz w:val="22"/>
          <w:szCs w:val="22"/>
        </w:rPr>
      </w:pPr>
    </w:p>
    <w:p w:rsidRPr="007A7086" w:rsidR="007A7086" w:rsidP="007A7086" w:rsidRDefault="007A7086" w14:paraId="2EDF0239" w14:textId="77777777">
      <w:pPr>
        <w:rPr>
          <w:rFonts w:ascii="Arial" w:hAnsi="Arial" w:cs="Arial"/>
          <w:color w:val="4F81BD" w:themeColor="accent1"/>
          <w:sz w:val="22"/>
          <w:szCs w:val="22"/>
        </w:rPr>
      </w:pPr>
      <w:r w:rsidRPr="007A7086">
        <w:rPr>
          <w:rFonts w:ascii="Arial" w:hAnsi="Arial" w:cs="Arial"/>
          <w:color w:val="4F81BD" w:themeColor="accent1"/>
          <w:sz w:val="22"/>
          <w:szCs w:val="22"/>
        </w:rPr>
        <w:t>La création officielle de la SARL en 1989 marque une étape cruciale dans la structuration juridique de l'entreprise. Le capital social a été réparti entre le père de M. LABADIE et ses quatre enfants, chacun détenant initialement 4% des parts. Cette configuration a perduré jusqu'en 2021, année durant laquelle M. Fabrice LABADIE a procédé à une restructuration majeure du capital. Il a alors acquis 80% des parts via sa holding personnelle, tout en conservant 4% en direct. Ses frères et sœurs ont maintenu leur participation à hauteur de 4% chacun, préservant ainsi le caractère familial de l'entreprise tout en consolidant le contrôle opérationnel entre les mains de M. Fabrice LABADIE.</w:t>
      </w:r>
    </w:p>
    <w:p w:rsidRPr="007A7086" w:rsidR="007A7086" w:rsidP="007A7086" w:rsidRDefault="007A7086" w14:paraId="3C650D2A" w14:textId="77777777">
      <w:pPr>
        <w:rPr>
          <w:rFonts w:ascii="Arial" w:hAnsi="Arial" w:cs="Arial"/>
          <w:color w:val="4F81BD" w:themeColor="accent1"/>
          <w:sz w:val="22"/>
          <w:szCs w:val="22"/>
        </w:rPr>
      </w:pPr>
    </w:p>
    <w:p w:rsidRPr="007A7086" w:rsidR="007A7086" w:rsidP="007A7086" w:rsidRDefault="007A7086" w14:paraId="443F854B" w14:textId="00926F86">
      <w:pPr>
        <w:rPr>
          <w:rFonts w:ascii="Arial" w:hAnsi="Arial" w:cs="Arial"/>
          <w:color w:val="4F81BD" w:themeColor="accent1"/>
          <w:sz w:val="22"/>
          <w:szCs w:val="22"/>
        </w:rPr>
      </w:pPr>
      <w:r w:rsidRPr="007A7086">
        <w:rPr>
          <w:rFonts w:ascii="Arial" w:hAnsi="Arial" w:cs="Arial"/>
          <w:color w:val="4F81BD" w:themeColor="accent1"/>
          <w:sz w:val="22"/>
          <w:szCs w:val="22"/>
        </w:rPr>
        <w:t>Le cœur de métier de la SARL ETABLISSEMENTS LABADIE s'articule autour de plusieurs axes complémentaires</w:t>
      </w:r>
      <w:r>
        <w:rPr>
          <w:rFonts w:ascii="Arial" w:hAnsi="Arial" w:cs="Arial"/>
          <w:color w:val="4F81BD" w:themeColor="accent1"/>
          <w:sz w:val="22"/>
          <w:szCs w:val="22"/>
        </w:rPr>
        <w:t>.</w:t>
      </w:r>
    </w:p>
    <w:p w:rsidRPr="007A7086" w:rsidR="007A7086" w:rsidP="007A7086" w:rsidRDefault="007A7086" w14:paraId="53E96563" w14:textId="77777777">
      <w:pPr>
        <w:rPr>
          <w:rFonts w:ascii="Arial" w:hAnsi="Arial" w:cs="Arial"/>
          <w:color w:val="4F81BD" w:themeColor="accent1"/>
          <w:sz w:val="22"/>
          <w:szCs w:val="22"/>
        </w:rPr>
      </w:pPr>
    </w:p>
    <w:p w:rsidRPr="007A7086" w:rsidR="007A7086" w:rsidP="007A7086" w:rsidRDefault="007A7086" w14:paraId="3BE36A52" w14:textId="48706D15">
      <w:pPr>
        <w:rPr>
          <w:rFonts w:ascii="Arial" w:hAnsi="Arial" w:cs="Arial"/>
          <w:color w:val="4F81BD" w:themeColor="accent1"/>
          <w:sz w:val="22"/>
          <w:szCs w:val="22"/>
        </w:rPr>
      </w:pPr>
      <w:r>
        <w:rPr>
          <w:rFonts w:ascii="Arial" w:hAnsi="Arial" w:cs="Arial"/>
          <w:color w:val="4F81BD" w:themeColor="accent1"/>
          <w:sz w:val="22"/>
          <w:szCs w:val="22"/>
        </w:rPr>
        <w:t>Tout d’abord, l</w:t>
      </w:r>
      <w:r w:rsidRPr="007A7086">
        <w:rPr>
          <w:rFonts w:ascii="Arial" w:hAnsi="Arial" w:cs="Arial"/>
          <w:color w:val="4F81BD" w:themeColor="accent1"/>
          <w:sz w:val="22"/>
          <w:szCs w:val="22"/>
        </w:rPr>
        <w:t>a conception et la fabrication d'équipements spécialisés pour la filière du foie gras constituent l'activité historique et prédominante de l'entreprise. Cette expertise englobe la réalisation de salles de gavage et la mise au point de systèmes de ventilation adaptés aux exigences spécifiques de cette production avicole.</w:t>
      </w:r>
    </w:p>
    <w:p w:rsidRPr="007A7086" w:rsidR="007A7086" w:rsidP="007A7086" w:rsidRDefault="007A7086" w14:paraId="1E72A016" w14:textId="77777777">
      <w:pPr>
        <w:rPr>
          <w:rFonts w:ascii="Arial" w:hAnsi="Arial" w:cs="Arial"/>
          <w:color w:val="4F81BD" w:themeColor="accent1"/>
          <w:sz w:val="22"/>
          <w:szCs w:val="22"/>
        </w:rPr>
      </w:pPr>
    </w:p>
    <w:p w:rsidRPr="007A7086" w:rsidR="007A7086" w:rsidP="007A7086" w:rsidRDefault="007A7086" w14:paraId="2E742CBB" w14:textId="67239108">
      <w:pPr>
        <w:rPr>
          <w:rFonts w:ascii="Arial" w:hAnsi="Arial" w:cs="Arial"/>
          <w:color w:val="4F81BD" w:themeColor="accent1"/>
          <w:sz w:val="22"/>
          <w:szCs w:val="22"/>
        </w:rPr>
      </w:pPr>
      <w:r w:rsidRPr="007A7086">
        <w:rPr>
          <w:rFonts w:ascii="Arial" w:hAnsi="Arial" w:cs="Arial"/>
          <w:color w:val="4F81BD" w:themeColor="accent1"/>
          <w:sz w:val="22"/>
          <w:szCs w:val="22"/>
        </w:rPr>
        <w:t>En parallèle, l'entreprise s'est diversifiée dans la production de protections forestières pour tracteurs agricoles. Cette orientation témoigne de la capacité d'adaptation de la société aux besoins évolutifs du secteur agricole et forestier.</w:t>
      </w:r>
    </w:p>
    <w:p w:rsidRPr="007A7086" w:rsidR="007A7086" w:rsidP="007A7086" w:rsidRDefault="007A7086" w14:paraId="39E4D960" w14:textId="77777777">
      <w:pPr>
        <w:rPr>
          <w:rFonts w:ascii="Arial" w:hAnsi="Arial" w:cs="Arial"/>
          <w:color w:val="4F81BD" w:themeColor="accent1"/>
          <w:sz w:val="22"/>
          <w:szCs w:val="22"/>
        </w:rPr>
      </w:pPr>
    </w:p>
    <w:p w:rsidRPr="007A7086" w:rsidR="007A7086" w:rsidP="007A7086" w:rsidRDefault="007A7086" w14:paraId="1B7410BE" w14:textId="21B06EF1">
      <w:pPr>
        <w:rPr>
          <w:rFonts w:ascii="Arial" w:hAnsi="Arial" w:cs="Arial"/>
          <w:color w:val="4F81BD" w:themeColor="accent1"/>
          <w:sz w:val="22"/>
          <w:szCs w:val="22"/>
        </w:rPr>
      </w:pPr>
      <w:r w:rsidRPr="007A7086">
        <w:rPr>
          <w:rFonts w:ascii="Arial" w:hAnsi="Arial" w:cs="Arial"/>
          <w:color w:val="4F81BD" w:themeColor="accent1"/>
          <w:sz w:val="22"/>
          <w:szCs w:val="22"/>
        </w:rPr>
        <w:t>Une activité de serrurerie a</w:t>
      </w:r>
      <w:r>
        <w:rPr>
          <w:rFonts w:ascii="Arial" w:hAnsi="Arial" w:cs="Arial"/>
          <w:color w:val="4F81BD" w:themeColor="accent1"/>
          <w:sz w:val="22"/>
          <w:szCs w:val="22"/>
        </w:rPr>
        <w:t xml:space="preserve"> également</w:t>
      </w:r>
      <w:r w:rsidRPr="007A7086">
        <w:rPr>
          <w:rFonts w:ascii="Arial" w:hAnsi="Arial" w:cs="Arial"/>
          <w:color w:val="4F81BD" w:themeColor="accent1"/>
          <w:sz w:val="22"/>
          <w:szCs w:val="22"/>
        </w:rPr>
        <w:t xml:space="preserve"> été développée sous la marque Low Design, élargissant ainsi le spectre des compétences et des marchés adressés par l'entreprise.</w:t>
      </w:r>
    </w:p>
    <w:p w:rsidRPr="007A7086" w:rsidR="007A7086" w:rsidP="007A7086" w:rsidRDefault="007A7086" w14:paraId="4EB30CD5" w14:textId="77777777">
      <w:pPr>
        <w:rPr>
          <w:rFonts w:ascii="Arial" w:hAnsi="Arial" w:cs="Arial"/>
          <w:color w:val="4F81BD" w:themeColor="accent1"/>
          <w:sz w:val="22"/>
          <w:szCs w:val="22"/>
        </w:rPr>
      </w:pPr>
    </w:p>
    <w:p w:rsidRPr="007A7086" w:rsidR="007A7086" w:rsidP="007A7086" w:rsidRDefault="007A7086" w14:paraId="46002FFB" w14:textId="4CA66DF3">
      <w:pPr>
        <w:rPr>
          <w:rFonts w:ascii="Arial" w:hAnsi="Arial" w:cs="Arial"/>
          <w:color w:val="4F81BD" w:themeColor="accent1"/>
          <w:sz w:val="22"/>
          <w:szCs w:val="22"/>
        </w:rPr>
      </w:pPr>
      <w:r w:rsidRPr="007A7086">
        <w:rPr>
          <w:rFonts w:ascii="Arial" w:hAnsi="Arial" w:cs="Arial"/>
          <w:color w:val="4F81BD" w:themeColor="accent1"/>
          <w:sz w:val="22"/>
          <w:szCs w:val="22"/>
        </w:rPr>
        <w:t>Enfin, la SARL ETABLISSEMENTS LABADIE a mis en place un service de maintenance et d'astreinte pour ses clients, garantissant un suivi et une assistance technique continue. Cette prestation renforce la fidélisation de la clientèle et constitue une source de revenus récurrents.</w:t>
      </w:r>
    </w:p>
    <w:p w:rsidRPr="007A7086" w:rsidR="007A7086" w:rsidP="007A7086" w:rsidRDefault="007A7086" w14:paraId="103D798B" w14:textId="77777777">
      <w:pPr>
        <w:rPr>
          <w:rFonts w:ascii="Arial" w:hAnsi="Arial" w:cs="Arial"/>
          <w:color w:val="4F81BD" w:themeColor="accent1"/>
          <w:sz w:val="22"/>
          <w:szCs w:val="22"/>
        </w:rPr>
      </w:pPr>
    </w:p>
    <w:p w:rsidRPr="007A7086" w:rsidR="007A7086" w:rsidP="007A7086" w:rsidRDefault="007A7086" w14:paraId="7092B11B" w14:textId="77777777">
      <w:pPr>
        <w:rPr>
          <w:rFonts w:ascii="Arial" w:hAnsi="Arial" w:cs="Arial"/>
          <w:color w:val="4F81BD" w:themeColor="accent1"/>
          <w:sz w:val="22"/>
          <w:szCs w:val="22"/>
        </w:rPr>
      </w:pPr>
      <w:r w:rsidRPr="007A7086">
        <w:rPr>
          <w:rFonts w:ascii="Arial" w:hAnsi="Arial" w:cs="Arial"/>
          <w:color w:val="4F81BD" w:themeColor="accent1"/>
          <w:sz w:val="22"/>
          <w:szCs w:val="22"/>
        </w:rPr>
        <w:t xml:space="preserve">L'entreprise a démontré </w:t>
      </w:r>
      <w:proofErr w:type="gramStart"/>
      <w:r w:rsidRPr="007A7086">
        <w:rPr>
          <w:rFonts w:ascii="Arial" w:hAnsi="Arial" w:cs="Arial"/>
          <w:color w:val="4F81BD" w:themeColor="accent1"/>
          <w:sz w:val="22"/>
          <w:szCs w:val="22"/>
        </w:rPr>
        <w:t>une forte capacité</w:t>
      </w:r>
      <w:proofErr w:type="gramEnd"/>
      <w:r w:rsidRPr="007A7086">
        <w:rPr>
          <w:rFonts w:ascii="Arial" w:hAnsi="Arial" w:cs="Arial"/>
          <w:color w:val="4F81BD" w:themeColor="accent1"/>
          <w:sz w:val="22"/>
          <w:szCs w:val="22"/>
        </w:rPr>
        <w:t xml:space="preserve"> d'innovation, concrétisée par le dépôt de plusieurs brevets. Parmi les développements les plus récents, on peut citer :</w:t>
      </w:r>
    </w:p>
    <w:p w:rsidRPr="007A7086" w:rsidR="007A7086" w:rsidP="007A7086" w:rsidRDefault="007A7086" w14:paraId="46A1526B" w14:textId="77777777">
      <w:pPr>
        <w:rPr>
          <w:rFonts w:ascii="Arial" w:hAnsi="Arial" w:cs="Arial"/>
          <w:color w:val="4F81BD" w:themeColor="accent1"/>
          <w:sz w:val="22"/>
          <w:szCs w:val="22"/>
        </w:rPr>
      </w:pPr>
    </w:p>
    <w:p w:rsidR="007A7086" w:rsidP="007A7086" w:rsidRDefault="007A7086" w14:paraId="49C2B0F1" w14:textId="1CD1C75B">
      <w:pPr>
        <w:pStyle w:val="Paragraphedeliste"/>
        <w:numPr>
          <w:ilvl w:val="0"/>
          <w:numId w:val="12"/>
        </w:numPr>
        <w:rPr>
          <w:rFonts w:ascii="Arial" w:hAnsi="Arial" w:cs="Arial"/>
          <w:color w:val="4F81BD" w:themeColor="accent1"/>
          <w:sz w:val="22"/>
          <w:szCs w:val="22"/>
        </w:rPr>
      </w:pPr>
      <w:proofErr w:type="gramStart"/>
      <w:r>
        <w:rPr>
          <w:rFonts w:ascii="Arial" w:hAnsi="Arial" w:cs="Arial"/>
          <w:color w:val="4F81BD" w:themeColor="accent1"/>
          <w:sz w:val="22"/>
          <w:szCs w:val="22"/>
        </w:rPr>
        <w:t>u</w:t>
      </w:r>
      <w:r w:rsidRPr="007A7086">
        <w:rPr>
          <w:rFonts w:ascii="Arial" w:hAnsi="Arial" w:cs="Arial"/>
          <w:color w:val="4F81BD" w:themeColor="accent1"/>
          <w:sz w:val="22"/>
          <w:szCs w:val="22"/>
        </w:rPr>
        <w:t>n</w:t>
      </w:r>
      <w:proofErr w:type="gramEnd"/>
      <w:r w:rsidRPr="007A7086">
        <w:rPr>
          <w:rFonts w:ascii="Arial" w:hAnsi="Arial" w:cs="Arial"/>
          <w:color w:val="4F81BD" w:themeColor="accent1"/>
          <w:sz w:val="22"/>
          <w:szCs w:val="22"/>
        </w:rPr>
        <w:t xml:space="preserve"> système novateur de vaccination pour canards, illustrant l'engagement de l'entreprise dans l'amélioration des pratiques d'élevage et la santé animale.</w:t>
      </w:r>
    </w:p>
    <w:p w:rsidR="007A7086" w:rsidP="007A7086" w:rsidRDefault="007A7086" w14:paraId="36D99EFD" w14:textId="77777777">
      <w:pPr>
        <w:pStyle w:val="Paragraphedeliste"/>
        <w:rPr>
          <w:rFonts w:ascii="Arial" w:hAnsi="Arial" w:cs="Arial"/>
          <w:color w:val="4F81BD" w:themeColor="accent1"/>
          <w:sz w:val="22"/>
          <w:szCs w:val="22"/>
        </w:rPr>
      </w:pPr>
    </w:p>
    <w:p w:rsidRPr="007A7086" w:rsidR="007A7086" w:rsidP="007A7086" w:rsidRDefault="007A7086" w14:paraId="126228B6" w14:textId="38EDFB63">
      <w:pPr>
        <w:pStyle w:val="Paragraphedeliste"/>
        <w:numPr>
          <w:ilvl w:val="0"/>
          <w:numId w:val="12"/>
        </w:numPr>
        <w:rPr>
          <w:rFonts w:ascii="Arial" w:hAnsi="Arial" w:cs="Arial"/>
          <w:color w:val="4F81BD" w:themeColor="accent1"/>
          <w:sz w:val="22"/>
          <w:szCs w:val="22"/>
        </w:rPr>
      </w:pPr>
      <w:proofErr w:type="gramStart"/>
      <w:r>
        <w:rPr>
          <w:rFonts w:ascii="Arial" w:hAnsi="Arial" w:cs="Arial"/>
          <w:color w:val="4F81BD" w:themeColor="accent1"/>
          <w:sz w:val="22"/>
          <w:szCs w:val="22"/>
        </w:rPr>
        <w:t>u</w:t>
      </w:r>
      <w:r w:rsidRPr="007A7086">
        <w:rPr>
          <w:rFonts w:ascii="Arial" w:hAnsi="Arial" w:cs="Arial"/>
          <w:color w:val="4F81BD" w:themeColor="accent1"/>
          <w:sz w:val="22"/>
          <w:szCs w:val="22"/>
        </w:rPr>
        <w:t>n</w:t>
      </w:r>
      <w:proofErr w:type="gramEnd"/>
      <w:r w:rsidRPr="007A7086">
        <w:rPr>
          <w:rFonts w:ascii="Arial" w:hAnsi="Arial" w:cs="Arial"/>
          <w:color w:val="4F81BD" w:themeColor="accent1"/>
          <w:sz w:val="22"/>
          <w:szCs w:val="22"/>
        </w:rPr>
        <w:t xml:space="preserve"> procédé de nettoyage de matériel par ultrasons, témoignant de la recherche constante de solutions techniques avancées pour optimiser les processus de production et d'entretien.</w:t>
      </w:r>
    </w:p>
    <w:p w:rsidRPr="007A7086" w:rsidR="007A7086" w:rsidP="007A7086" w:rsidRDefault="007A7086" w14:paraId="5AC076F4" w14:textId="77777777">
      <w:pPr>
        <w:rPr>
          <w:rFonts w:ascii="Arial" w:hAnsi="Arial" w:cs="Arial"/>
          <w:color w:val="4F81BD" w:themeColor="accent1"/>
          <w:sz w:val="22"/>
          <w:szCs w:val="22"/>
        </w:rPr>
      </w:pPr>
    </w:p>
    <w:p w:rsidRPr="007A7086" w:rsidR="007A7086" w:rsidP="007A7086" w:rsidRDefault="007A7086" w14:paraId="24A04842" w14:textId="77777777">
      <w:pPr>
        <w:rPr>
          <w:rFonts w:ascii="Arial" w:hAnsi="Arial" w:cs="Arial"/>
          <w:color w:val="4F81BD" w:themeColor="accent1"/>
          <w:sz w:val="22"/>
          <w:szCs w:val="22"/>
        </w:rPr>
      </w:pPr>
      <w:r w:rsidRPr="007A7086">
        <w:rPr>
          <w:rFonts w:ascii="Arial" w:hAnsi="Arial" w:cs="Arial"/>
          <w:color w:val="4F81BD" w:themeColor="accent1"/>
          <w:sz w:val="22"/>
          <w:szCs w:val="22"/>
        </w:rPr>
        <w:t>Ces innovations soulignent la volonté de la SARL ETABLISSEMENTS LABADIE de se positionner comme un acteur de référence dans son secteur, capable d'apporter des réponses technologiques aux défis rencontrés par ses clients.</w:t>
      </w:r>
    </w:p>
    <w:p w:rsidRPr="007A7086" w:rsidR="007A7086" w:rsidP="007A7086" w:rsidRDefault="007A7086" w14:paraId="3400C8BF" w14:textId="77777777">
      <w:pPr>
        <w:rPr>
          <w:rFonts w:ascii="Arial" w:hAnsi="Arial" w:cs="Arial"/>
          <w:color w:val="4F81BD" w:themeColor="accent1"/>
          <w:sz w:val="22"/>
          <w:szCs w:val="22"/>
        </w:rPr>
      </w:pPr>
    </w:p>
    <w:p w:rsidRPr="007A7086" w:rsidR="007A7086" w:rsidP="007A7086" w:rsidRDefault="007A7086" w14:paraId="45567202" w14:textId="77777777">
      <w:pPr>
        <w:rPr>
          <w:rFonts w:ascii="Arial" w:hAnsi="Arial" w:cs="Arial"/>
          <w:color w:val="4F81BD" w:themeColor="accent1"/>
          <w:sz w:val="22"/>
          <w:szCs w:val="22"/>
        </w:rPr>
      </w:pPr>
      <w:r w:rsidRPr="007A7086">
        <w:rPr>
          <w:rFonts w:ascii="Arial" w:hAnsi="Arial" w:cs="Arial"/>
          <w:color w:val="4F81BD" w:themeColor="accent1"/>
          <w:sz w:val="22"/>
          <w:szCs w:val="22"/>
        </w:rPr>
        <w:t>La clientèle de l'entreprise se compose principalement d'éleveurs, constituant le cœur de cible historique pour les équipements liés à la filière du foie gras. Les concessionnaires représentent un segment important pour la commercialisation des protections forestières destinées aux tracteurs agricoles. L'activité de serrurerie, quant à elle, s'adresse majoritairement à une clientèle de particuliers, avec quelques contrats auprès de collectivités locales.</w:t>
      </w:r>
    </w:p>
    <w:p w:rsidRPr="007A7086" w:rsidR="007A7086" w:rsidP="007A7086" w:rsidRDefault="007A7086" w14:paraId="20609A29" w14:textId="77777777">
      <w:pPr>
        <w:rPr>
          <w:rFonts w:ascii="Arial" w:hAnsi="Arial" w:cs="Arial"/>
          <w:color w:val="4F81BD" w:themeColor="accent1"/>
          <w:sz w:val="22"/>
          <w:szCs w:val="22"/>
        </w:rPr>
      </w:pPr>
    </w:p>
    <w:p w:rsidRPr="007A7086" w:rsidR="007A7086" w:rsidP="007A7086" w:rsidRDefault="007A7086" w14:paraId="3506CBCB" w14:textId="77777777">
      <w:pPr>
        <w:rPr>
          <w:rFonts w:ascii="Arial" w:hAnsi="Arial" w:cs="Arial"/>
          <w:color w:val="4F81BD" w:themeColor="accent1"/>
          <w:sz w:val="22"/>
          <w:szCs w:val="22"/>
        </w:rPr>
      </w:pPr>
      <w:r w:rsidRPr="007A7086">
        <w:rPr>
          <w:rFonts w:ascii="Arial" w:hAnsi="Arial" w:cs="Arial"/>
          <w:color w:val="4F81BD" w:themeColor="accent1"/>
          <w:sz w:val="22"/>
          <w:szCs w:val="22"/>
        </w:rPr>
        <w:t xml:space="preserve">Dans son environnement concurrentiel, la SARL ETABLISSEMENTS LABADIE fait face à des acteurs de taille significative, notamment les grandes coopératives agricoles telles que </w:t>
      </w:r>
      <w:proofErr w:type="spellStart"/>
      <w:r w:rsidRPr="007A7086">
        <w:rPr>
          <w:rFonts w:ascii="Arial" w:hAnsi="Arial" w:cs="Arial"/>
          <w:color w:val="4F81BD" w:themeColor="accent1"/>
          <w:sz w:val="22"/>
          <w:szCs w:val="22"/>
        </w:rPr>
        <w:t>Maïsadour</w:t>
      </w:r>
      <w:proofErr w:type="spellEnd"/>
      <w:r w:rsidRPr="007A7086">
        <w:rPr>
          <w:rFonts w:ascii="Arial" w:hAnsi="Arial" w:cs="Arial"/>
          <w:color w:val="4F81BD" w:themeColor="accent1"/>
          <w:sz w:val="22"/>
          <w:szCs w:val="22"/>
        </w:rPr>
        <w:t xml:space="preserve"> et </w:t>
      </w:r>
      <w:proofErr w:type="spellStart"/>
      <w:r w:rsidRPr="007A7086">
        <w:rPr>
          <w:rFonts w:ascii="Arial" w:hAnsi="Arial" w:cs="Arial"/>
          <w:color w:val="4F81BD" w:themeColor="accent1"/>
          <w:sz w:val="22"/>
          <w:szCs w:val="22"/>
        </w:rPr>
        <w:t>Urbéry</w:t>
      </w:r>
      <w:proofErr w:type="spellEnd"/>
      <w:r w:rsidRPr="007A7086">
        <w:rPr>
          <w:rFonts w:ascii="Arial" w:hAnsi="Arial" w:cs="Arial"/>
          <w:color w:val="4F81BD" w:themeColor="accent1"/>
          <w:sz w:val="22"/>
          <w:szCs w:val="22"/>
        </w:rPr>
        <w:t>. Ces structures disposent de leurs propres équipes de maintenance, ce qui constitue un défi pour le positionnement de l'entreprise sur certains segments de marché. Cette concurrence accentue la nécessité pour la société de maintenir un haut niveau d'innovation et de qualité de service pour se différencier.</w:t>
      </w:r>
    </w:p>
    <w:p w:rsidRPr="007A7086" w:rsidR="007A7086" w:rsidP="007A7086" w:rsidRDefault="007A7086" w14:paraId="60C50DBA" w14:textId="77777777">
      <w:pPr>
        <w:rPr>
          <w:rFonts w:ascii="Arial" w:hAnsi="Arial" w:cs="Arial"/>
          <w:color w:val="4F81BD" w:themeColor="accent1"/>
          <w:sz w:val="22"/>
          <w:szCs w:val="22"/>
        </w:rPr>
      </w:pPr>
    </w:p>
    <w:p w:rsidRPr="007A7086" w:rsidR="007A7086" w:rsidP="007A7086" w:rsidRDefault="007A7086" w14:paraId="030CEA40" w14:textId="6350D569">
      <w:pPr>
        <w:rPr>
          <w:rFonts w:ascii="Arial" w:hAnsi="Arial" w:cs="Arial"/>
          <w:color w:val="4F81BD" w:themeColor="accent1"/>
          <w:sz w:val="22"/>
          <w:szCs w:val="22"/>
        </w:rPr>
      </w:pPr>
      <w:r w:rsidRPr="007A7086">
        <w:rPr>
          <w:rFonts w:ascii="Arial" w:hAnsi="Arial" w:cs="Arial"/>
          <w:color w:val="4F81BD" w:themeColor="accent1"/>
          <w:sz w:val="22"/>
          <w:szCs w:val="22"/>
        </w:rPr>
        <w:t>L'entreprise a été durement touchée par les épisodes successifs de grippe aviaire, qui ont profondément affecté la filière du foie gras</w:t>
      </w:r>
      <w:r w:rsidR="002E48A0">
        <w:rPr>
          <w:rFonts w:ascii="Arial" w:hAnsi="Arial" w:cs="Arial"/>
          <w:color w:val="4F81BD" w:themeColor="accent1"/>
          <w:sz w:val="22"/>
          <w:szCs w:val="22"/>
        </w:rPr>
        <w:t xml:space="preserve"> avec deux </w:t>
      </w:r>
      <w:r w:rsidRPr="007A7086">
        <w:rPr>
          <w:rFonts w:ascii="Arial" w:hAnsi="Arial" w:cs="Arial"/>
          <w:color w:val="4F81BD" w:themeColor="accent1"/>
          <w:sz w:val="22"/>
          <w:szCs w:val="22"/>
        </w:rPr>
        <w:t>périodes</w:t>
      </w:r>
      <w:r w:rsidR="002E48A0">
        <w:rPr>
          <w:rFonts w:ascii="Arial" w:hAnsi="Arial" w:cs="Arial"/>
          <w:color w:val="4F81BD" w:themeColor="accent1"/>
          <w:sz w:val="22"/>
          <w:szCs w:val="22"/>
        </w:rPr>
        <w:t xml:space="preserve"> qui</w:t>
      </w:r>
      <w:r w:rsidRPr="007A7086">
        <w:rPr>
          <w:rFonts w:ascii="Arial" w:hAnsi="Arial" w:cs="Arial"/>
          <w:color w:val="4F81BD" w:themeColor="accent1"/>
          <w:sz w:val="22"/>
          <w:szCs w:val="22"/>
        </w:rPr>
        <w:t xml:space="preserve"> ont été particulièrement critiques</w:t>
      </w:r>
      <w:r w:rsidR="002E48A0">
        <w:rPr>
          <w:rFonts w:ascii="Arial" w:hAnsi="Arial" w:cs="Arial"/>
          <w:color w:val="4F81BD" w:themeColor="accent1"/>
          <w:sz w:val="22"/>
          <w:szCs w:val="22"/>
        </w:rPr>
        <w:t>.</w:t>
      </w:r>
    </w:p>
    <w:p w:rsidRPr="007A7086" w:rsidR="007A7086" w:rsidP="007A7086" w:rsidRDefault="007A7086" w14:paraId="21834E74" w14:textId="77777777">
      <w:pPr>
        <w:rPr>
          <w:rFonts w:ascii="Arial" w:hAnsi="Arial" w:cs="Arial"/>
          <w:color w:val="4F81BD" w:themeColor="accent1"/>
          <w:sz w:val="22"/>
          <w:szCs w:val="22"/>
        </w:rPr>
      </w:pPr>
    </w:p>
    <w:p w:rsidRPr="007A7086" w:rsidR="007A7086" w:rsidP="007A7086" w:rsidRDefault="002E48A0" w14:paraId="45656A45" w14:textId="064E21DE">
      <w:pPr>
        <w:rPr>
          <w:rFonts w:ascii="Arial" w:hAnsi="Arial" w:cs="Arial"/>
          <w:color w:val="4F81BD" w:themeColor="accent1"/>
          <w:sz w:val="22"/>
          <w:szCs w:val="22"/>
        </w:rPr>
      </w:pPr>
      <w:r>
        <w:rPr>
          <w:rFonts w:ascii="Arial" w:hAnsi="Arial" w:cs="Arial"/>
          <w:color w:val="4F81BD" w:themeColor="accent1"/>
          <w:sz w:val="22"/>
          <w:szCs w:val="22"/>
        </w:rPr>
        <w:t>Tout d’abord, l</w:t>
      </w:r>
      <w:r w:rsidRPr="007A7086" w:rsidR="007A7086">
        <w:rPr>
          <w:rFonts w:ascii="Arial" w:hAnsi="Arial" w:cs="Arial"/>
          <w:color w:val="4F81BD" w:themeColor="accent1"/>
          <w:sz w:val="22"/>
          <w:szCs w:val="22"/>
        </w:rPr>
        <w:t>es années 2015-2016 ont marqué un premier choc important. L'entreprise, qui réalisait alors un chiffre d'affaires de plus de 3,5 millions d'euros et employait entre 25 et 26 personnes, a vu son activité s'effondrer brutalement. En l'espace de deux semaines, le carnet de commandes, jusqu'alors bien rempli avec plusieurs mois d'avance, s'est pratiquement vidé.</w:t>
      </w:r>
    </w:p>
    <w:p w:rsidRPr="007A7086" w:rsidR="007A7086" w:rsidP="007A7086" w:rsidRDefault="007A7086" w14:paraId="5EAAB766" w14:textId="77777777">
      <w:pPr>
        <w:rPr>
          <w:rFonts w:ascii="Arial" w:hAnsi="Arial" w:cs="Arial"/>
          <w:color w:val="4F81BD" w:themeColor="accent1"/>
          <w:sz w:val="22"/>
          <w:szCs w:val="22"/>
        </w:rPr>
      </w:pPr>
    </w:p>
    <w:p w:rsidRPr="007A7086" w:rsidR="007A7086" w:rsidP="007A7086" w:rsidRDefault="002E48A0" w14:paraId="564AB831" w14:textId="0F85DB7E">
      <w:pPr>
        <w:rPr>
          <w:rFonts w:ascii="Arial" w:hAnsi="Arial" w:cs="Arial"/>
          <w:color w:val="4F81BD" w:themeColor="accent1"/>
          <w:sz w:val="22"/>
          <w:szCs w:val="22"/>
        </w:rPr>
      </w:pPr>
      <w:r>
        <w:rPr>
          <w:rFonts w:ascii="Arial" w:hAnsi="Arial" w:cs="Arial"/>
          <w:color w:val="4F81BD" w:themeColor="accent1"/>
          <w:sz w:val="22"/>
          <w:szCs w:val="22"/>
        </w:rPr>
        <w:t>Puis, l</w:t>
      </w:r>
      <w:r w:rsidRPr="007A7086" w:rsidR="007A7086">
        <w:rPr>
          <w:rFonts w:ascii="Arial" w:hAnsi="Arial" w:cs="Arial"/>
          <w:color w:val="4F81BD" w:themeColor="accent1"/>
          <w:sz w:val="22"/>
          <w:szCs w:val="22"/>
        </w:rPr>
        <w:t>a période 2022-2023 a été marquée par une nouvelle crise sanitaire, survenant alors que l'entreprise amorçait une reprise d'activité. Cette succession rapprochée d'épisodes de grippe aviaire a considérablement fragilisé la trésorerie et la structure financière de la société.</w:t>
      </w:r>
    </w:p>
    <w:p w:rsidRPr="007A7086" w:rsidR="007A7086" w:rsidP="007A7086" w:rsidRDefault="007A7086" w14:paraId="0B891E79" w14:textId="77777777">
      <w:pPr>
        <w:rPr>
          <w:rFonts w:ascii="Arial" w:hAnsi="Arial" w:cs="Arial"/>
          <w:color w:val="4F81BD" w:themeColor="accent1"/>
          <w:sz w:val="22"/>
          <w:szCs w:val="22"/>
        </w:rPr>
      </w:pPr>
    </w:p>
    <w:p w:rsidRPr="007A7086" w:rsidR="007A7086" w:rsidP="007A7086" w:rsidRDefault="007A7086" w14:paraId="2662C64D" w14:textId="77777777">
      <w:pPr>
        <w:rPr>
          <w:rFonts w:ascii="Arial" w:hAnsi="Arial" w:cs="Arial"/>
          <w:color w:val="4F81BD" w:themeColor="accent1"/>
          <w:sz w:val="22"/>
          <w:szCs w:val="22"/>
        </w:rPr>
      </w:pPr>
      <w:r w:rsidRPr="007A7086">
        <w:rPr>
          <w:rFonts w:ascii="Arial" w:hAnsi="Arial" w:cs="Arial"/>
          <w:color w:val="4F81BD" w:themeColor="accent1"/>
          <w:sz w:val="22"/>
          <w:szCs w:val="22"/>
        </w:rPr>
        <w:t>Face à ces crises, l'entreprise a dû faire preuve d'une grande réactivité et d'une capacité d'adaptation. Lors du premier épisode, elle a réussi à diversifier temporairement son activité, notamment en se tournant vers le montage de racks industriels pour d'autres sociétés. Cependant, lors de la crise de 2022-2023, ces alternatives n'ont pas suffi à compenser la baisse d'activité dans le secteur avicole.</w:t>
      </w:r>
    </w:p>
    <w:p w:rsidRPr="007A7086" w:rsidR="007A7086" w:rsidP="007A7086" w:rsidRDefault="007A7086" w14:paraId="47400A2B" w14:textId="77777777">
      <w:pPr>
        <w:rPr>
          <w:rFonts w:ascii="Arial" w:hAnsi="Arial" w:cs="Arial"/>
          <w:color w:val="4F81BD" w:themeColor="accent1"/>
          <w:sz w:val="22"/>
          <w:szCs w:val="22"/>
        </w:rPr>
      </w:pPr>
    </w:p>
    <w:p w:rsidRPr="007A7086" w:rsidR="007A7086" w:rsidP="007A7086" w:rsidRDefault="007A7086" w14:paraId="7ED2F9D2" w14:textId="494E5F8C">
      <w:pPr>
        <w:rPr>
          <w:rFonts w:ascii="Arial" w:hAnsi="Arial" w:cs="Arial"/>
          <w:color w:val="4F81BD" w:themeColor="accent1"/>
          <w:sz w:val="22"/>
          <w:szCs w:val="22"/>
        </w:rPr>
      </w:pPr>
      <w:r w:rsidRPr="007A7086">
        <w:rPr>
          <w:rFonts w:ascii="Arial" w:hAnsi="Arial" w:cs="Arial"/>
          <w:color w:val="4F81BD" w:themeColor="accent1"/>
          <w:sz w:val="22"/>
          <w:szCs w:val="22"/>
        </w:rPr>
        <w:t>Les difficultés de trésorerie actuelles de la SARL ETABLISSEMENTS LABADIE résultent d'une conjonction de facteurs</w:t>
      </w:r>
      <w:r w:rsidR="002E48A0">
        <w:rPr>
          <w:rFonts w:ascii="Arial" w:hAnsi="Arial" w:cs="Arial"/>
          <w:color w:val="4F81BD" w:themeColor="accent1"/>
          <w:sz w:val="22"/>
          <w:szCs w:val="22"/>
        </w:rPr>
        <w:t>, à savoir</w:t>
      </w:r>
      <w:r>
        <w:rPr>
          <w:rFonts w:ascii="Arial" w:hAnsi="Arial" w:cs="Arial"/>
          <w:color w:val="4F81BD" w:themeColor="accent1"/>
          <w:sz w:val="22"/>
          <w:szCs w:val="22"/>
        </w:rPr>
        <w:t> :</w:t>
      </w:r>
    </w:p>
    <w:p w:rsidRPr="007A7086" w:rsidR="007A7086" w:rsidP="007A7086" w:rsidRDefault="007A7086" w14:paraId="7EC6E432" w14:textId="77777777">
      <w:pPr>
        <w:rPr>
          <w:rFonts w:ascii="Arial" w:hAnsi="Arial" w:cs="Arial"/>
          <w:color w:val="4F81BD" w:themeColor="accent1"/>
          <w:sz w:val="22"/>
          <w:szCs w:val="22"/>
        </w:rPr>
      </w:pPr>
    </w:p>
    <w:p w:rsidRPr="007A7086" w:rsidR="007A7086" w:rsidP="007A7086" w:rsidRDefault="007A7086" w14:paraId="2F2D5C8F" w14:textId="407D9F59">
      <w:pPr>
        <w:pStyle w:val="Paragraphedeliste"/>
        <w:numPr>
          <w:ilvl w:val="0"/>
          <w:numId w:val="12"/>
        </w:numPr>
        <w:rPr>
          <w:rFonts w:ascii="Arial" w:hAnsi="Arial" w:cs="Arial"/>
          <w:color w:val="4F81BD" w:themeColor="accent1"/>
          <w:sz w:val="22"/>
          <w:szCs w:val="22"/>
        </w:rPr>
      </w:pPr>
      <w:proofErr w:type="gramStart"/>
      <w:r>
        <w:rPr>
          <w:rFonts w:ascii="Arial" w:hAnsi="Arial" w:cs="Arial"/>
          <w:color w:val="4F81BD" w:themeColor="accent1"/>
          <w:sz w:val="22"/>
          <w:szCs w:val="22"/>
        </w:rPr>
        <w:t>d</w:t>
      </w:r>
      <w:r w:rsidRPr="007A7086">
        <w:rPr>
          <w:rFonts w:ascii="Arial" w:hAnsi="Arial" w:cs="Arial"/>
          <w:color w:val="4F81BD" w:themeColor="accent1"/>
          <w:sz w:val="22"/>
          <w:szCs w:val="22"/>
        </w:rPr>
        <w:t>es</w:t>
      </w:r>
      <w:proofErr w:type="gramEnd"/>
      <w:r w:rsidRPr="007A7086">
        <w:rPr>
          <w:rFonts w:ascii="Arial" w:hAnsi="Arial" w:cs="Arial"/>
          <w:color w:val="4F81BD" w:themeColor="accent1"/>
          <w:sz w:val="22"/>
          <w:szCs w:val="22"/>
        </w:rPr>
        <w:t xml:space="preserve"> décalages importants dans la réalisation de certains chantiers ont perturbé le cycle d'encaissement. Par exemple, un chantier d'une valeur de 168 000 euros a été reporté à quatre reprises, impactant significativement les prévisions de trésorerie.</w:t>
      </w:r>
    </w:p>
    <w:p w:rsidRPr="007A7086" w:rsidR="007A7086" w:rsidP="007A7086" w:rsidRDefault="007A7086" w14:paraId="7A44A04E" w14:textId="77777777">
      <w:pPr>
        <w:rPr>
          <w:rFonts w:ascii="Arial" w:hAnsi="Arial" w:cs="Arial"/>
          <w:color w:val="4F81BD" w:themeColor="accent1"/>
          <w:sz w:val="22"/>
          <w:szCs w:val="22"/>
        </w:rPr>
      </w:pPr>
    </w:p>
    <w:p w:rsidRPr="007A7086" w:rsidR="007A7086" w:rsidP="007A7086" w:rsidRDefault="007A7086" w14:paraId="35C6BFAE" w14:textId="6503E694">
      <w:pPr>
        <w:pStyle w:val="Paragraphedeliste"/>
        <w:numPr>
          <w:ilvl w:val="0"/>
          <w:numId w:val="12"/>
        </w:numPr>
        <w:rPr>
          <w:rFonts w:ascii="Arial" w:hAnsi="Arial" w:cs="Arial"/>
          <w:color w:val="4F81BD" w:themeColor="accent1"/>
          <w:sz w:val="22"/>
          <w:szCs w:val="22"/>
        </w:rPr>
      </w:pPr>
      <w:proofErr w:type="gramStart"/>
      <w:r w:rsidRPr="007A7086">
        <w:rPr>
          <w:rFonts w:ascii="Arial" w:hAnsi="Arial" w:cs="Arial"/>
          <w:color w:val="4F81BD" w:themeColor="accent1"/>
          <w:sz w:val="22"/>
          <w:szCs w:val="22"/>
        </w:rPr>
        <w:t>des</w:t>
      </w:r>
      <w:proofErr w:type="gramEnd"/>
      <w:r w:rsidRPr="007A7086">
        <w:rPr>
          <w:rFonts w:ascii="Arial" w:hAnsi="Arial" w:cs="Arial"/>
          <w:color w:val="4F81BD" w:themeColor="accent1"/>
          <w:sz w:val="22"/>
          <w:szCs w:val="22"/>
        </w:rPr>
        <w:t xml:space="preserve"> litiges sur certains projets, notamment dans le domaine de la serrurerie (activité Low Design), entraînant des retards de paiement et des contentieux potentiellement coûteux.</w:t>
      </w:r>
    </w:p>
    <w:p w:rsidRPr="007A7086" w:rsidR="007A7086" w:rsidP="007A7086" w:rsidRDefault="007A7086" w14:paraId="24B44D0E" w14:textId="77777777">
      <w:pPr>
        <w:spacing w:line="276" w:lineRule="auto"/>
        <w:ind w:firstLine="360"/>
        <w:rPr>
          <w:rFonts w:ascii="Arial" w:hAnsi="Arial" w:cs="Arial"/>
          <w:color w:val="4F81BD" w:themeColor="accent1"/>
        </w:rPr>
      </w:pPr>
    </w:p>
    <w:p w:rsidRPr="002E48A0" w:rsidR="007A7086" w:rsidP="002E48A0" w:rsidRDefault="002E48A0" w14:paraId="33FCD992" w14:textId="505010EC">
      <w:pPr>
        <w:spacing w:line="276" w:lineRule="auto"/>
        <w:rPr>
          <w:rFonts w:ascii="Arial" w:hAnsi="Arial" w:cs="Arial"/>
          <w:color w:val="4F81BD" w:themeColor="accent1"/>
          <w:sz w:val="22"/>
          <w:szCs w:val="22"/>
        </w:rPr>
      </w:pPr>
      <w:r w:rsidRPr="002E48A0">
        <w:rPr>
          <w:rFonts w:ascii="Arial" w:hAnsi="Arial" w:cs="Arial"/>
          <w:color w:val="4F81BD" w:themeColor="accent1"/>
          <w:sz w:val="22"/>
          <w:szCs w:val="22"/>
        </w:rPr>
        <w:t>C’est dans ces conditions que l</w:t>
      </w:r>
      <w:r w:rsidRPr="002E48A0">
        <w:rPr>
          <w:rFonts w:ascii="Arial" w:hAnsi="Arial" w:cs="Arial"/>
          <w:color w:val="4F81BD" w:themeColor="accent1"/>
          <w:sz w:val="22"/>
          <w:szCs w:val="22"/>
        </w:rPr>
        <w:t>e tribunal de commerce</w:t>
      </w:r>
      <w:r w:rsidRPr="002E48A0">
        <w:rPr>
          <w:rFonts w:ascii="Arial" w:hAnsi="Arial" w:cs="Arial"/>
          <w:color w:val="4F81BD" w:themeColor="accent1"/>
          <w:sz w:val="22"/>
          <w:szCs w:val="22"/>
        </w:rPr>
        <w:t xml:space="preserve"> de DAX</w:t>
      </w:r>
      <w:r w:rsidRPr="002E48A0">
        <w:rPr>
          <w:rFonts w:ascii="Arial" w:hAnsi="Arial" w:cs="Arial"/>
          <w:color w:val="4F81BD" w:themeColor="accent1"/>
          <w:sz w:val="22"/>
          <w:szCs w:val="22"/>
        </w:rPr>
        <w:t xml:space="preserve"> a prononcé l'ouverture de la procédure de redressement judiciaire de la SARL ETABLISSEMENTS LABADIE le 29 janvier 2025</w:t>
      </w:r>
      <w:r>
        <w:rPr>
          <w:rFonts w:ascii="Arial" w:hAnsi="Arial" w:cs="Arial"/>
          <w:color w:val="4F81BD" w:themeColor="accent1"/>
          <w:sz w:val="22"/>
          <w:szCs w:val="22"/>
        </w:rPr>
        <w:t>.</w:t>
      </w:r>
    </w:p>
    <w:p w:rsidRPr="00ED3861" w:rsidR="00344A0F" w:rsidP="00613F2C" w:rsidRDefault="00344A0F" w14:paraId="445C7604" w14:textId="77777777">
      <w:pPr>
        <w:ind w:left="180"/>
        <w:jc w:val="left"/>
        <w:rPr>
          <w:rFonts w:ascii="Arial" w:hAnsi="Arial" w:cs="Arial"/>
          <w:b/>
          <w:bCs/>
          <w:color w:val="4F81BD" w:themeColor="accent1"/>
          <w:sz w:val="22"/>
          <w:szCs w:val="22"/>
          <w:u w:val="single"/>
        </w:rPr>
      </w:pPr>
    </w:p>
    <w:p w:rsidR="002E48A0" w:rsidP="00344A0F" w:rsidRDefault="002E48A0" w14:paraId="5489E082" w14:textId="2C41E9CD">
      <w:pPr>
        <w:rPr>
          <w:rFonts w:ascii="Arial" w:hAnsi="Arial" w:cs="Arial"/>
        </w:rPr>
      </w:pPr>
    </w:p>
    <w:p w:rsidR="002E48A0" w:rsidP="00344A0F" w:rsidRDefault="002E48A0" w14:paraId="77B33297" w14:textId="30A8B1E2">
      <w:pPr>
        <w:rPr>
          <w:rFonts w:ascii="Arial" w:hAnsi="Arial" w:cs="Arial"/>
        </w:rPr>
      </w:pPr>
    </w:p>
    <w:p w:rsidR="002E48A0" w:rsidP="00344A0F" w:rsidRDefault="002E48A0" w14:paraId="52BCFBA6" w14:textId="370EF343">
      <w:pPr>
        <w:rPr>
          <w:rFonts w:ascii="Arial" w:hAnsi="Arial" w:cs="Arial"/>
        </w:rPr>
      </w:pPr>
    </w:p>
    <w:p w:rsidR="002E48A0" w:rsidP="00344A0F" w:rsidRDefault="002E48A0" w14:paraId="539710A7" w14:textId="6566C32A">
      <w:pPr>
        <w:rPr>
          <w:rFonts w:ascii="Arial" w:hAnsi="Arial" w:cs="Arial"/>
        </w:rPr>
      </w:pPr>
    </w:p>
    <w:p w:rsidR="002E48A0" w:rsidP="00344A0F" w:rsidRDefault="002E48A0" w14:paraId="3259FCB3" w14:textId="41401BB8">
      <w:pPr>
        <w:rPr>
          <w:rFonts w:ascii="Arial" w:hAnsi="Arial" w:cs="Arial"/>
        </w:rPr>
      </w:pPr>
    </w:p>
    <w:p w:rsidR="002E48A0" w:rsidP="00344A0F" w:rsidRDefault="002E48A0" w14:paraId="537440A1" w14:textId="2DE031B6">
      <w:pPr>
        <w:rPr>
          <w:rFonts w:ascii="Arial" w:hAnsi="Arial" w:cs="Arial"/>
        </w:rPr>
      </w:pPr>
    </w:p>
    <w:p w:rsidR="002E48A0" w:rsidP="00344A0F" w:rsidRDefault="002E48A0" w14:paraId="0CDFE910" w14:textId="04FCCB68">
      <w:pPr>
        <w:rPr>
          <w:rFonts w:ascii="Arial" w:hAnsi="Arial" w:cs="Arial"/>
        </w:rPr>
      </w:pPr>
    </w:p>
    <w:p w:rsidR="002E48A0" w:rsidP="00344A0F" w:rsidRDefault="002E48A0" w14:paraId="7113F7EC" w14:textId="261AF9D8">
      <w:pPr>
        <w:rPr>
          <w:rFonts w:ascii="Arial" w:hAnsi="Arial" w:cs="Arial"/>
        </w:rPr>
      </w:pPr>
    </w:p>
    <w:p w:rsidR="002E48A0" w:rsidP="00344A0F" w:rsidRDefault="002E48A0" w14:paraId="73EF9687" w14:textId="496EA8B0">
      <w:pPr>
        <w:rPr>
          <w:rFonts w:ascii="Arial" w:hAnsi="Arial" w:cs="Arial"/>
        </w:rPr>
      </w:pPr>
    </w:p>
    <w:p w:rsidR="002E48A0" w:rsidP="00344A0F" w:rsidRDefault="002E48A0" w14:paraId="354A344A" w14:textId="7AC4D83D">
      <w:pPr>
        <w:rPr>
          <w:rFonts w:ascii="Arial" w:hAnsi="Arial" w:cs="Arial"/>
        </w:rPr>
      </w:pPr>
    </w:p>
    <w:p w:rsidR="002E48A0" w:rsidP="00344A0F" w:rsidRDefault="002E48A0" w14:paraId="6CA8A8CC" w14:textId="1D609811">
      <w:pPr>
        <w:rPr>
          <w:rFonts w:ascii="Arial" w:hAnsi="Arial" w:cs="Arial"/>
        </w:rPr>
      </w:pPr>
    </w:p>
    <w:p w:rsidRPr="00ED3861" w:rsidR="002E48A0" w:rsidP="00344A0F" w:rsidRDefault="002E48A0" w14:paraId="1DB684B1" w14:textId="77777777">
      <w:pPr>
        <w:rPr>
          <w:rFonts w:ascii="Arial" w:hAnsi="Arial" w:cs="Arial"/>
        </w:rPr>
      </w:pPr>
    </w:p>
    <w:tbl>
      <w:tblPr>
        <w:tblW w:w="0" w:type="auto"/>
        <w:jc w:val="center"/>
        <w:tblCellMar>
          <w:left w:w="70" w:type="dxa"/>
          <w:right w:w="70" w:type="dxa"/>
        </w:tblCellMar>
        <w:tblLook w:firstRow="0" w:lastRow="0" w:firstColumn="0" w:lastColumn="0" w:noHBand="0" w:noVBand="0" w:val="0000"/>
      </w:tblPr>
      <w:tblGrid>
        <w:gridCol w:w="6366"/>
      </w:tblGrid>
      <w:tr w:rsidRPr="00ED3861" w:rsidR="00344A0F" w:rsidTr="009738C6" w14:paraId="4C9C23B5" w14:textId="77777777">
        <w:trPr>
          <w:jc w:val="center"/>
        </w:trPr>
        <w:tc>
          <w:tcPr>
            <w:tcW w:w="6366" w:type="dxa"/>
            <w:shd w:val="clear" w:color="auto" w:fill="FFFFFF" w:themeFill="background1"/>
          </w:tcPr>
          <w:p w:rsidRPr="00ED3861" w:rsidR="00344A0F" w:rsidP="00891DB0" w:rsidRDefault="00344A0F" w14:paraId="43952AEA" w14:textId="77777777">
            <w:pPr>
              <w:pStyle w:val="Titre2"/>
              <w:rPr>
                <w:color w:val="F79646" w:themeColor="accent6"/>
              </w:rPr>
            </w:pPr>
            <w:r w:rsidRPr="00ED3861">
              <w:rPr>
                <w:color w:val="F79646" w:themeColor="accent6"/>
                <w:u w:val="none"/>
              </w:rPr>
              <w:lastRenderedPageBreak/>
              <w:t xml:space="preserve">II.  </w:t>
            </w:r>
            <w:r w:rsidRPr="00ED3861">
              <w:rPr>
                <w:color w:val="F79646" w:themeColor="accent6"/>
              </w:rPr>
              <w:t>SITUATION ACTIVE &amp; PASSIVE</w:t>
            </w:r>
          </w:p>
        </w:tc>
      </w:tr>
    </w:tbl>
    <w:p w:rsidRPr="006F6970" w:rsidR="00344A0F" w:rsidP="00344A0F" w:rsidRDefault="00344A0F" w14:paraId="1D12A249" w14:textId="77777777">
      <w:pPr>
        <w:ind w:left="567"/>
        <w:jc w:val="left"/>
        <w:rPr>
          <w:rFonts w:ascii="Arial" w:hAnsi="Arial" w:cs="Arial"/>
          <w:color w:val="4F81BD" w:themeColor="accent1"/>
        </w:rPr>
      </w:pPr>
    </w:p>
    <w:p w:rsidRPr="006F6970" w:rsidR="00344A0F" w:rsidP="008D4A3D" w:rsidRDefault="00344A0F" w14:paraId="6EE88197" w14:textId="77777777">
      <w:pPr>
        <w:numPr>
          <w:ilvl w:val="0"/>
          <w:numId w:val="5"/>
        </w:numPr>
        <w:jc w:val="left"/>
        <w:rPr>
          <w:rFonts w:ascii="Arial" w:hAnsi="Arial" w:cs="Arial"/>
          <w:color w:val="F79646" w:themeColor="accent6"/>
        </w:rPr>
      </w:pPr>
      <w:r w:rsidRPr="00ED3861">
        <w:rPr>
          <w:rFonts w:ascii="Arial" w:hAnsi="Arial" w:cs="Arial"/>
          <w:b/>
          <w:bCs/>
          <w:color w:val="F79646" w:themeColor="accent6"/>
          <w:u w:val="single"/>
        </w:rPr>
        <w:t>L’ACTIF</w:t>
      </w:r>
    </w:p>
    <w:p w:rsidR="006F6970" w:rsidP="006F6970" w:rsidRDefault="006F6970" w14:paraId="68C06B19" w14:textId="77777777">
      <w:pPr>
        <w:ind w:left="360"/>
        <w:jc w:val="left"/>
        <w:rPr>
          <w:rFonts w:ascii="Arial" w:hAnsi="Arial" w:cs="Arial"/>
          <w:b/>
          <w:bCs/>
          <w:color w:val="F79646" w:themeColor="accent6"/>
          <w:u w:val="single"/>
        </w:rPr>
      </w:pPr>
    </w:p>
    <w:tbl>
      <w:tblPr>
        <w:tblStyle w:val="Grilledutableau"/>
        <w:tblW w:w="9360"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1" w:firstColumn="1" w:lastColumn="1" w:noHBand="0" w:noVBand="0" w:val="01E0"/>
      </w:tblPr>
      <w:tblGrid>
        <w:gridCol w:w="3240"/>
        <w:gridCol w:w="6120"/>
      </w:tblGrid>
      <w:tr w:rsidRPr="006F6970" w:rsidR="006F6970" w:rsidTr="003A6984" w14:paraId="433709FE" w14:textId="77777777">
        <w:tc>
          <w:tcPr>
            <w:tcW w:w="3240" w:type="dxa"/>
          </w:tcPr>
          <w:p w:rsidRPr="006F6970" w:rsidR="006F6970" w:rsidP="006F6970" w:rsidRDefault="006F6970" w14:paraId="38D997FE" w14:textId="77777777">
            <w:pPr>
              <w:jc w:val="left"/>
              <w:rPr>
                <w:rFonts w:ascii="Arial" w:hAnsi="Arial" w:cs="Arial"/>
                <w:color w:val="4F81BD" w:themeColor="accent1"/>
                <w:sz w:val="22"/>
                <w:szCs w:val="22"/>
              </w:rPr>
            </w:pPr>
            <w:r w:rsidRPr="006F6970">
              <w:rPr>
                <w:rFonts w:ascii="Arial" w:hAnsi="Arial" w:cs="Arial"/>
                <w:color w:val="4F81BD" w:themeColor="accent1"/>
                <w:sz w:val="22"/>
                <w:szCs w:val="22"/>
              </w:rPr>
              <w:t>Inventaire dressé par :</w:t>
            </w:r>
          </w:p>
        </w:tc>
        <w:tc>
          <w:tcPr>
            <w:tcW w:w="6120" w:type="dxa"/>
          </w:tcPr>
          <w:p w:rsidR="006F6970" w:rsidP="006F6970" w:rsidRDefault="00B16857" w14:paraId="0EA8B30F" w14:textId="4711FF74">
            <w:pPr>
              <w:ind w:left="360"/>
              <w:jc w:val="left"/>
              <w:rPr>
                <w:rFonts w:ascii="Arial" w:hAnsi="Arial" w:cs="Arial"/>
                <w:color w:val="4F81BD" w:themeColor="accent1"/>
                <w:sz w:val="22"/>
                <w:szCs w:val="22"/>
              </w:rPr>
            </w:pPr>
            <w:r>
              <w:rPr>
                <w:rFonts w:ascii="Arial" w:hAnsi="Arial" w:cs="Arial"/>
                <w:color w:val="4F81BD" w:themeColor="accent1"/>
                <w:sz w:val="22"/>
                <w:szCs w:val="22"/>
              </w:rPr>
              <w:t>SCP COUCHOT-MOUYEN</w:t>
            </w:r>
          </w:p>
          <w:p w:rsidR="00B16857" w:rsidP="006F6970" w:rsidRDefault="00B16857" w14:paraId="1881D923" w14:textId="4B4386A7">
            <w:pPr>
              <w:ind w:left="360"/>
              <w:jc w:val="left"/>
              <w:rPr>
                <w:rFonts w:ascii="Arial" w:hAnsi="Arial" w:cs="Arial"/>
                <w:color w:val="4F81BD" w:themeColor="accent1"/>
                <w:sz w:val="22"/>
                <w:szCs w:val="22"/>
              </w:rPr>
            </w:pPr>
            <w:r>
              <w:rPr>
                <w:rFonts w:ascii="Arial" w:hAnsi="Arial" w:cs="Arial"/>
                <w:color w:val="4F81BD" w:themeColor="accent1"/>
                <w:sz w:val="22"/>
                <w:szCs w:val="22"/>
              </w:rPr>
              <w:t xml:space="preserve">28 Rue </w:t>
            </w:r>
            <w:proofErr w:type="spellStart"/>
            <w:r>
              <w:rPr>
                <w:rFonts w:ascii="Arial" w:hAnsi="Arial" w:cs="Arial"/>
                <w:color w:val="4F81BD" w:themeColor="accent1"/>
                <w:sz w:val="22"/>
                <w:szCs w:val="22"/>
              </w:rPr>
              <w:t>Thore</w:t>
            </w:r>
            <w:proofErr w:type="spellEnd"/>
            <w:r>
              <w:rPr>
                <w:rFonts w:ascii="Arial" w:hAnsi="Arial" w:cs="Arial"/>
                <w:color w:val="4F81BD" w:themeColor="accent1"/>
                <w:sz w:val="22"/>
                <w:szCs w:val="22"/>
              </w:rPr>
              <w:t xml:space="preserve"> </w:t>
            </w:r>
          </w:p>
          <w:p w:rsidR="00B16857" w:rsidP="006F6970" w:rsidRDefault="00B16857" w14:paraId="7891A236" w14:textId="215BE5C1">
            <w:pPr>
              <w:ind w:left="360"/>
              <w:jc w:val="left"/>
              <w:rPr>
                <w:rFonts w:ascii="Arial" w:hAnsi="Arial" w:cs="Arial"/>
                <w:color w:val="4F81BD" w:themeColor="accent1"/>
                <w:sz w:val="22"/>
                <w:szCs w:val="22"/>
              </w:rPr>
            </w:pPr>
            <w:r>
              <w:rPr>
                <w:rFonts w:ascii="Arial" w:hAnsi="Arial" w:cs="Arial"/>
                <w:color w:val="4F81BD" w:themeColor="accent1"/>
                <w:sz w:val="22"/>
                <w:szCs w:val="22"/>
              </w:rPr>
              <w:t>BP 111</w:t>
            </w:r>
          </w:p>
          <w:p w:rsidRPr="006F6970" w:rsidR="00B16857" w:rsidP="006F6970" w:rsidRDefault="00B16857" w14:paraId="5D89E92A" w14:textId="7581FE8F">
            <w:pPr>
              <w:ind w:left="360"/>
              <w:jc w:val="left"/>
              <w:rPr>
                <w:rFonts w:ascii="Arial" w:hAnsi="Arial" w:cs="Arial"/>
                <w:color w:val="4F81BD" w:themeColor="accent1"/>
                <w:sz w:val="22"/>
                <w:szCs w:val="22"/>
              </w:rPr>
            </w:pPr>
            <w:r>
              <w:rPr>
                <w:rFonts w:ascii="Arial" w:hAnsi="Arial" w:cs="Arial"/>
                <w:color w:val="4F81BD" w:themeColor="accent1"/>
                <w:sz w:val="22"/>
                <w:szCs w:val="22"/>
              </w:rPr>
              <w:t>40103 DAX CEDEX</w:t>
            </w:r>
          </w:p>
          <w:p w:rsidRPr="006F6970" w:rsidR="006F6970" w:rsidP="006F6970" w:rsidRDefault="006F6970" w14:paraId="78E9FA5F" w14:textId="170FA7DE">
            <w:pPr>
              <w:ind w:left="360"/>
              <w:jc w:val="left"/>
              <w:rPr>
                <w:rFonts w:ascii="Arial" w:hAnsi="Arial" w:cs="Arial"/>
                <w:color w:val="4F81BD" w:themeColor="accent1"/>
                <w:sz w:val="22"/>
                <w:szCs w:val="22"/>
              </w:rPr>
            </w:pPr>
          </w:p>
        </w:tc>
      </w:tr>
      <w:tr w:rsidRPr="006F6970" w:rsidR="006F6970" w:rsidTr="003A6984" w14:paraId="0CA34D44" w14:textId="77777777">
        <w:tc>
          <w:tcPr>
            <w:tcW w:w="3240" w:type="dxa"/>
          </w:tcPr>
          <w:p w:rsidRPr="006F6970" w:rsidR="006F6970" w:rsidP="006F6970" w:rsidRDefault="006F6970" w14:paraId="5FFDF2DA" w14:textId="77777777">
            <w:pPr>
              <w:jc w:val="left"/>
              <w:rPr>
                <w:rFonts w:ascii="Arial" w:hAnsi="Arial" w:cs="Arial"/>
                <w:color w:val="4F81BD" w:themeColor="accent1"/>
                <w:sz w:val="22"/>
                <w:szCs w:val="22"/>
              </w:rPr>
            </w:pPr>
            <w:r w:rsidRPr="006F6970">
              <w:rPr>
                <w:rFonts w:ascii="Arial" w:hAnsi="Arial" w:cs="Arial"/>
                <w:color w:val="4F81BD" w:themeColor="accent1"/>
                <w:sz w:val="22"/>
                <w:szCs w:val="22"/>
              </w:rPr>
              <w:t>Estimation €uros :</w:t>
            </w:r>
          </w:p>
        </w:tc>
        <w:tc>
          <w:tcPr>
            <w:tcW w:w="6120" w:type="dxa"/>
          </w:tcPr>
          <w:p w:rsidRPr="006F6970" w:rsidR="006F6970" w:rsidP="006F6970" w:rsidRDefault="00B16857" w14:paraId="2C5A8152" w14:textId="613A9EFA">
            <w:pPr>
              <w:ind w:left="360"/>
              <w:jc w:val="left"/>
              <w:rPr>
                <w:rFonts w:ascii="Arial" w:hAnsi="Arial" w:cs="Arial"/>
                <w:color w:val="4F81BD" w:themeColor="accent1"/>
                <w:sz w:val="22"/>
                <w:szCs w:val="22"/>
              </w:rPr>
            </w:pPr>
            <w:r>
              <w:rPr>
                <w:rFonts w:ascii="Arial" w:hAnsi="Arial" w:cs="Arial"/>
                <w:color w:val="4F81BD" w:themeColor="accent1"/>
                <w:sz w:val="22"/>
                <w:szCs w:val="22"/>
              </w:rPr>
              <w:t xml:space="preserve">En attente de communication </w:t>
            </w:r>
          </w:p>
          <w:p w:rsidRPr="006F6970" w:rsidR="006F6970" w:rsidP="006F6970" w:rsidRDefault="006F6970" w14:paraId="271FDE63" w14:textId="77777777">
            <w:pPr>
              <w:ind w:left="360"/>
              <w:jc w:val="left"/>
              <w:rPr>
                <w:rFonts w:ascii="Arial" w:hAnsi="Arial" w:cs="Arial"/>
                <w:color w:val="4F81BD" w:themeColor="accent1"/>
                <w:sz w:val="22"/>
                <w:szCs w:val="22"/>
              </w:rPr>
            </w:pPr>
          </w:p>
        </w:tc>
      </w:tr>
      <w:tr w:rsidRPr="006F6970" w:rsidR="006F6970" w:rsidTr="003A6984" w14:paraId="19352196" w14:textId="77777777">
        <w:tc>
          <w:tcPr>
            <w:tcW w:w="3240" w:type="dxa"/>
          </w:tcPr>
          <w:p w:rsidRPr="006F6970" w:rsidR="006F6970" w:rsidP="006F6970" w:rsidRDefault="006F6970" w14:paraId="6FD7E040" w14:textId="77777777">
            <w:pPr>
              <w:ind w:left="360"/>
              <w:jc w:val="left"/>
              <w:rPr>
                <w:rFonts w:ascii="Arial" w:hAnsi="Arial" w:cs="Arial"/>
                <w:color w:val="4F81BD" w:themeColor="accent1"/>
                <w:sz w:val="22"/>
                <w:szCs w:val="22"/>
              </w:rPr>
            </w:pPr>
          </w:p>
        </w:tc>
        <w:tc>
          <w:tcPr>
            <w:tcW w:w="6120" w:type="dxa"/>
          </w:tcPr>
          <w:p w:rsidRPr="006F6970" w:rsidR="006F6970" w:rsidP="006F6970" w:rsidRDefault="006F6970" w14:paraId="47C2DA15" w14:textId="77777777">
            <w:pPr>
              <w:ind w:left="360"/>
              <w:jc w:val="left"/>
              <w:rPr>
                <w:rFonts w:ascii="Arial" w:hAnsi="Arial" w:cs="Arial"/>
                <w:color w:val="4F81BD" w:themeColor="accent1"/>
                <w:sz w:val="22"/>
                <w:szCs w:val="22"/>
              </w:rPr>
            </w:pPr>
          </w:p>
        </w:tc>
      </w:tr>
      <w:tr w:rsidRPr="006F6970" w:rsidR="006F6970" w:rsidTr="003A6984" w14:paraId="49769F70" w14:textId="77777777">
        <w:tc>
          <w:tcPr>
            <w:tcW w:w="3240" w:type="dxa"/>
          </w:tcPr>
          <w:p w:rsidRPr="006F6970" w:rsidR="006F6970" w:rsidP="006F6970" w:rsidRDefault="006F6970" w14:paraId="265635AF" w14:textId="77777777">
            <w:pPr>
              <w:jc w:val="left"/>
              <w:rPr>
                <w:rFonts w:ascii="Arial" w:hAnsi="Arial" w:cs="Arial"/>
                <w:color w:val="4F81BD" w:themeColor="accent1"/>
                <w:sz w:val="22"/>
                <w:szCs w:val="22"/>
              </w:rPr>
            </w:pPr>
            <w:r>
              <w:rPr>
                <w:rFonts w:ascii="Arial" w:hAnsi="Arial" w:cs="Arial"/>
                <w:color w:val="4F81BD" w:themeColor="accent1"/>
                <w:sz w:val="22"/>
                <w:szCs w:val="22"/>
              </w:rPr>
              <w:t>Montant net actif immobilisé au dernier bilan :</w:t>
            </w:r>
          </w:p>
        </w:tc>
        <w:tc>
          <w:tcPr>
            <w:tcW w:w="6120" w:type="dxa"/>
          </w:tcPr>
          <w:p w:rsidR="006F6970" w:rsidP="006F6970" w:rsidRDefault="006F6970" w14:paraId="54564B45" w14:textId="77777777">
            <w:pPr>
              <w:jc w:val="left"/>
              <w:rPr>
                <w:rFonts w:ascii="Arial" w:hAnsi="Arial" w:cs="Arial"/>
                <w:color w:val="4F81BD" w:themeColor="accent1"/>
                <w:sz w:val="22"/>
                <w:szCs w:val="22"/>
              </w:rPr>
            </w:pPr>
          </w:p>
          <w:p w:rsidRPr="006F6970" w:rsidR="006F6970" w:rsidP="006F6970" w:rsidRDefault="007A7086" w14:paraId="0D9287F6" w14:textId="64CE2584">
            <w:pPr>
              <w:ind w:left="360"/>
              <w:jc w:val="left"/>
              <w:rPr>
                <w:rFonts w:ascii="Arial" w:hAnsi="Arial" w:cs="Arial"/>
                <w:color w:val="4F81BD" w:themeColor="accent1"/>
                <w:sz w:val="22"/>
                <w:szCs w:val="22"/>
              </w:rPr>
            </w:pPr>
            <w:r>
              <w:rPr>
                <w:rFonts w:ascii="Arial" w:hAnsi="Arial" w:cs="Arial"/>
                <w:color w:val="4F81BD" w:themeColor="accent1"/>
                <w:sz w:val="22"/>
                <w:szCs w:val="22"/>
              </w:rPr>
              <w:t xml:space="preserve">414 737 </w:t>
            </w:r>
            <w:r w:rsidR="006F6970">
              <w:rPr>
                <w:rFonts w:ascii="Arial" w:hAnsi="Arial" w:cs="Arial"/>
                <w:color w:val="4F81BD" w:themeColor="accent1"/>
                <w:sz w:val="22"/>
                <w:szCs w:val="22"/>
              </w:rPr>
              <w:t xml:space="preserve">euros </w:t>
            </w:r>
          </w:p>
        </w:tc>
      </w:tr>
      <w:tr w:rsidRPr="006F6970" w:rsidR="006F6970" w:rsidTr="003A6984" w14:paraId="2096108E" w14:textId="77777777">
        <w:tc>
          <w:tcPr>
            <w:tcW w:w="3240" w:type="dxa"/>
          </w:tcPr>
          <w:p w:rsidRPr="006F6970" w:rsidR="006F6970" w:rsidP="006F6970" w:rsidRDefault="006F6970" w14:paraId="66CF78EE" w14:textId="77777777">
            <w:pPr>
              <w:ind w:left="360"/>
              <w:jc w:val="left"/>
              <w:rPr>
                <w:rFonts w:ascii="Arial" w:hAnsi="Arial" w:cs="Arial"/>
                <w:color w:val="4F81BD" w:themeColor="accent1"/>
                <w:sz w:val="22"/>
                <w:szCs w:val="22"/>
              </w:rPr>
            </w:pPr>
          </w:p>
        </w:tc>
        <w:tc>
          <w:tcPr>
            <w:tcW w:w="6120" w:type="dxa"/>
          </w:tcPr>
          <w:p w:rsidRPr="006F6970" w:rsidR="006F6970" w:rsidP="006F6970" w:rsidRDefault="006F6970" w14:paraId="405F3C38" w14:textId="77777777">
            <w:pPr>
              <w:ind w:left="360"/>
              <w:jc w:val="left"/>
              <w:rPr>
                <w:rFonts w:ascii="Arial" w:hAnsi="Arial" w:cs="Arial"/>
                <w:color w:val="4F81BD" w:themeColor="accent1"/>
                <w:sz w:val="22"/>
                <w:szCs w:val="22"/>
              </w:rPr>
            </w:pPr>
          </w:p>
        </w:tc>
      </w:tr>
      <w:tr w:rsidRPr="006F6970" w:rsidR="006F6970" w:rsidTr="003A6984" w14:paraId="11B30A70" w14:textId="77777777">
        <w:tc>
          <w:tcPr>
            <w:tcW w:w="3240" w:type="dxa"/>
          </w:tcPr>
          <w:p w:rsidRPr="006F6970" w:rsidR="006F6970" w:rsidP="006F6970" w:rsidRDefault="006F6970" w14:paraId="3805D3C1" w14:textId="77777777">
            <w:pPr>
              <w:jc w:val="left"/>
              <w:rPr>
                <w:rFonts w:ascii="Arial" w:hAnsi="Arial" w:cs="Arial"/>
                <w:color w:val="4F81BD" w:themeColor="accent1"/>
                <w:sz w:val="22"/>
                <w:szCs w:val="22"/>
              </w:rPr>
            </w:pPr>
            <w:r w:rsidRPr="006F6970">
              <w:rPr>
                <w:rFonts w:ascii="Arial" w:hAnsi="Arial" w:cs="Arial"/>
                <w:color w:val="4F81BD" w:themeColor="accent1"/>
                <w:sz w:val="22"/>
                <w:szCs w:val="22"/>
              </w:rPr>
              <w:t>Nature des biens immobiliers :</w:t>
            </w:r>
          </w:p>
        </w:tc>
        <w:tc>
          <w:tcPr>
            <w:tcW w:w="6120" w:type="dxa"/>
          </w:tcPr>
          <w:p w:rsidRPr="006F6970" w:rsidR="006F6970" w:rsidP="006F6970" w:rsidRDefault="006F6970" w14:paraId="5299677B" w14:textId="77777777">
            <w:pPr>
              <w:ind w:left="360"/>
              <w:jc w:val="left"/>
              <w:rPr>
                <w:rFonts w:ascii="Arial" w:hAnsi="Arial" w:cs="Arial"/>
                <w:color w:val="4F81BD" w:themeColor="accent1"/>
                <w:sz w:val="22"/>
                <w:szCs w:val="22"/>
              </w:rPr>
            </w:pPr>
            <w:r w:rsidRPr="006F6970">
              <w:rPr>
                <w:rFonts w:ascii="Arial" w:hAnsi="Arial" w:cs="Arial"/>
                <w:color w:val="4F81BD" w:themeColor="accent1"/>
                <w:sz w:val="22"/>
                <w:szCs w:val="22"/>
              </w:rPr>
              <w:t>Néant selon déclaration du débiteur</w:t>
            </w:r>
          </w:p>
          <w:p w:rsidRPr="006F6970" w:rsidR="006F6970" w:rsidP="006F6970" w:rsidRDefault="006F6970" w14:paraId="6223C7C0" w14:textId="20F1CDE4">
            <w:pPr>
              <w:ind w:left="360"/>
              <w:jc w:val="left"/>
              <w:rPr>
                <w:rFonts w:ascii="Arial" w:hAnsi="Arial" w:cs="Arial"/>
                <w:color w:val="FF0000"/>
                <w:sz w:val="22"/>
                <w:szCs w:val="22"/>
              </w:rPr>
            </w:pPr>
          </w:p>
        </w:tc>
      </w:tr>
    </w:tbl>
    <w:p w:rsidRPr="00ED3861" w:rsidR="00CA292A" w:rsidP="00344A0F" w:rsidRDefault="00CA292A" w14:paraId="5E17EEB9" w14:textId="77777777">
      <w:pPr>
        <w:ind w:left="851"/>
        <w:jc w:val="left"/>
        <w:rPr>
          <w:rFonts w:ascii="Arial" w:hAnsi="Arial" w:cs="Arial"/>
          <w:sz w:val="22"/>
          <w:szCs w:val="22"/>
        </w:rPr>
      </w:pPr>
    </w:p>
    <w:p w:rsidRPr="00ED3861" w:rsidR="00344A0F" w:rsidP="00344A0F" w:rsidRDefault="00344A0F" w14:paraId="572E20CC" w14:textId="77777777">
      <w:pPr>
        <w:numPr>
          <w:ilvl w:val="0"/>
          <w:numId w:val="5"/>
        </w:numPr>
        <w:jc w:val="left"/>
        <w:rPr>
          <w:rFonts w:ascii="Arial" w:hAnsi="Arial" w:cs="Arial"/>
          <w:color w:val="F79646" w:themeColor="accent6"/>
        </w:rPr>
      </w:pPr>
      <w:r w:rsidRPr="00ED3861">
        <w:rPr>
          <w:rFonts w:ascii="Arial" w:hAnsi="Arial" w:cs="Arial"/>
          <w:b/>
          <w:bCs/>
          <w:color w:val="F79646" w:themeColor="accent6"/>
          <w:u w:val="single"/>
        </w:rPr>
        <w:t>LE PASSIF</w:t>
      </w:r>
    </w:p>
    <w:p w:rsidRPr="00ED3861" w:rsidR="0015032D" w:rsidP="0015032D" w:rsidRDefault="0015032D" w14:paraId="1FAD1A0A" w14:textId="77777777">
      <w:pPr>
        <w:rPr>
          <w:rFonts w:ascii="Arial" w:hAnsi="Arial" w:cs="Arial"/>
          <w:sz w:val="22"/>
          <w:szCs w:val="22"/>
        </w:rPr>
      </w:pPr>
    </w:p>
    <w:p w:rsidRPr="00ED3861" w:rsidR="009738C6" w:rsidP="00774C34" w:rsidRDefault="00127606" w14:paraId="4ECCA2A3" w14:textId="77777777">
      <w:pPr>
        <w:ind w:left="180"/>
        <w:jc w:val="left"/>
        <w:rPr>
          <w:rFonts w:ascii="Arial" w:hAnsi="Arial" w:cs="Arial"/>
          <w:color w:val="4F81BD" w:themeColor="accent1"/>
          <w:sz w:val="22"/>
          <w:szCs w:val="22"/>
        </w:rPr>
      </w:pPr>
      <w:r w:rsidRPr="006F6970">
        <w:rPr>
          <w:rFonts w:ascii="Arial" w:hAnsi="Arial" w:cs="Arial"/>
          <w:color w:val="4F81BD" w:themeColor="accent1"/>
          <w:sz w:val="22"/>
          <w:szCs w:val="22"/>
          <w:u w:val="single"/>
        </w:rPr>
        <w:t>Passif au dernier bilan</w:t>
      </w:r>
      <w:r w:rsidRPr="006F6970" w:rsidR="006F6970">
        <w:rPr>
          <w:rFonts w:ascii="Arial" w:hAnsi="Arial" w:cs="Arial"/>
          <w:color w:val="4F81BD" w:themeColor="accent1"/>
          <w:sz w:val="22"/>
          <w:szCs w:val="22"/>
          <w:u w:val="single"/>
        </w:rPr>
        <w:t xml:space="preserve"> avant jugement d’ouverture</w:t>
      </w:r>
      <w:r w:rsidRPr="00ED3861">
        <w:rPr>
          <w:rFonts w:ascii="Arial" w:hAnsi="Arial" w:cs="Arial"/>
          <w:color w:val="4F81BD" w:themeColor="accent1"/>
          <w:sz w:val="22"/>
          <w:szCs w:val="22"/>
        </w:rPr>
        <w:t xml:space="preserve"> </w:t>
      </w:r>
      <w:r w:rsidRPr="00ED3861" w:rsidR="009738C6">
        <w:rPr>
          <w:rFonts w:ascii="Arial" w:hAnsi="Arial" w:cs="Arial"/>
          <w:color w:val="4F81BD" w:themeColor="accent1"/>
          <w:sz w:val="22"/>
          <w:szCs w:val="22"/>
        </w:rPr>
        <w:t>:</w:t>
      </w:r>
    </w:p>
    <w:p w:rsidRPr="00ED3861" w:rsidR="009738C6" w:rsidP="00774C34" w:rsidRDefault="009738C6" w14:paraId="1B88191D" w14:textId="77777777">
      <w:pPr>
        <w:ind w:left="180"/>
        <w:jc w:val="left"/>
        <w:rPr>
          <w:rFonts w:ascii="Arial" w:hAnsi="Arial" w:cs="Arial"/>
          <w:color w:val="4F81BD" w:themeColor="accent1"/>
          <w:sz w:val="22"/>
          <w:szCs w:val="22"/>
        </w:rPr>
      </w:pPr>
    </w:p>
    <w:tbl>
      <w:tblPr>
        <w:tblW w:w="0" w:type="auto"/>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1530"/>
        <w:gridCol w:w="1655"/>
      </w:tblGrid>
      <w:tr w:rsidRPr="00ED3861" w:rsidR="00127606" w:rsidTr="00127606" w14:paraId="19EAC004" w14:textId="77777777">
        <w:tc>
          <w:tcPr>
            <w:tcW w:w="1530" w:type="dxa"/>
            <w:tcBorders>
              <w:top w:val="single" w:color="FF0000" w:sz="4" w:space="0"/>
              <w:left w:val="single" w:color="FF0000" w:sz="4" w:space="0"/>
              <w:bottom w:val="single" w:color="FF0000" w:sz="4" w:space="0"/>
              <w:right w:val="single" w:color="FF0000" w:sz="4" w:space="0"/>
            </w:tcBorders>
          </w:tcPr>
          <w:p w:rsidRPr="00ED3861" w:rsidR="009738C6" w:rsidP="009738C6" w:rsidRDefault="009738C6" w14:paraId="4F383577"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EXERCICES</w:t>
            </w:r>
          </w:p>
          <w:p w:rsidRPr="00ED3861" w:rsidR="009738C6" w:rsidP="009738C6" w:rsidRDefault="009738C6" w14:paraId="3A67FE75" w14:textId="77777777">
            <w:pPr>
              <w:jc w:val="center"/>
              <w:rPr>
                <w:rFonts w:ascii="Arial" w:hAnsi="Arial" w:cs="Arial"/>
                <w:b/>
                <w:bCs/>
                <w:i/>
                <w:iCs/>
                <w:color w:val="4F81BD" w:themeColor="accent1"/>
                <w:sz w:val="20"/>
                <w:szCs w:val="20"/>
              </w:rPr>
            </w:pPr>
          </w:p>
        </w:tc>
        <w:tc>
          <w:tcPr>
            <w:tcW w:w="1655" w:type="dxa"/>
            <w:tcBorders>
              <w:top w:val="single" w:color="FF0000" w:sz="4" w:space="0"/>
              <w:left w:val="single" w:color="FF0000" w:sz="4" w:space="0"/>
              <w:bottom w:val="single" w:color="FF0000" w:sz="4" w:space="0"/>
              <w:right w:val="single" w:color="FF0000" w:sz="4" w:space="0"/>
            </w:tcBorders>
          </w:tcPr>
          <w:p w:rsidRPr="00ED3861" w:rsidR="009738C6" w:rsidP="009738C6" w:rsidRDefault="009738C6" w14:paraId="42999B61" w14:textId="77777777">
            <w:pPr>
              <w:jc w:val="center"/>
              <w:rPr>
                <w:rFonts w:ascii="Arial" w:hAnsi="Arial" w:cs="Arial"/>
                <w:b/>
                <w:bCs/>
                <w:i/>
                <w:iCs/>
                <w:color w:val="4F81BD" w:themeColor="accent1"/>
                <w:sz w:val="20"/>
                <w:szCs w:val="20"/>
              </w:rPr>
            </w:pPr>
            <w:r w:rsidRPr="00ED3861">
              <w:rPr>
                <w:rFonts w:ascii="Arial" w:hAnsi="Arial" w:cs="Arial"/>
                <w:b/>
                <w:bCs/>
                <w:i/>
                <w:iCs/>
                <w:color w:val="4F81BD" w:themeColor="accent1"/>
                <w:sz w:val="20"/>
                <w:szCs w:val="20"/>
              </w:rPr>
              <w:t>DETTES</w:t>
            </w:r>
          </w:p>
        </w:tc>
      </w:tr>
      <w:tr w:rsidRPr="00ED3861" w:rsidR="00127606" w:rsidTr="00127606" w14:paraId="4ED09BB4" w14:textId="77777777">
        <w:tc>
          <w:tcPr>
            <w:tcW w:w="1530" w:type="dxa"/>
            <w:tcBorders>
              <w:top w:val="single" w:color="FF0000" w:sz="4" w:space="0"/>
              <w:left w:val="single" w:color="FF0000" w:sz="4" w:space="0"/>
              <w:right w:val="single" w:color="FF0000" w:sz="4" w:space="0"/>
            </w:tcBorders>
          </w:tcPr>
          <w:p w:rsidRPr="00ED3861" w:rsidR="009738C6" w:rsidP="009738C6" w:rsidRDefault="009738C6" w14:paraId="5DD522E2" w14:textId="77777777">
            <w:pPr>
              <w:jc w:val="center"/>
              <w:rPr>
                <w:rFonts w:ascii="Arial" w:hAnsi="Arial" w:cs="Arial"/>
                <w:color w:val="4F81BD" w:themeColor="accent1"/>
                <w:sz w:val="20"/>
                <w:szCs w:val="20"/>
              </w:rPr>
            </w:pPr>
            <w:r w:rsidRPr="00ED3861">
              <w:rPr>
                <w:rFonts w:ascii="Arial" w:hAnsi="Arial" w:cs="Arial"/>
                <w:color w:val="4F81BD" w:themeColor="accent1"/>
                <w:sz w:val="20"/>
                <w:szCs w:val="20"/>
              </w:rPr>
              <w:t>31/03/2024</w:t>
            </w:r>
          </w:p>
        </w:tc>
        <w:tc>
          <w:tcPr>
            <w:tcW w:w="1655" w:type="dxa"/>
            <w:tcBorders>
              <w:top w:val="single" w:color="FF0000" w:sz="4" w:space="0"/>
              <w:left w:val="single" w:color="FF0000" w:sz="4" w:space="0"/>
              <w:right w:val="single" w:color="FF0000" w:sz="4" w:space="0"/>
            </w:tcBorders>
          </w:tcPr>
          <w:p w:rsidRPr="00ED3861" w:rsidR="009738C6" w:rsidP="009738C6" w:rsidRDefault="009738C6" w14:paraId="54A8123D" w14:textId="77777777">
            <w:pPr>
              <w:jc w:val="center"/>
              <w:rPr>
                <w:rFonts w:ascii="Arial" w:hAnsi="Arial" w:cs="Arial"/>
                <w:color w:val="4F81BD" w:themeColor="accent1"/>
                <w:sz w:val="20"/>
                <w:szCs w:val="20"/>
              </w:rPr>
            </w:pPr>
            <w:r w:rsidRPr="00ED3861">
              <w:rPr>
                <w:rFonts w:ascii="Arial" w:hAnsi="Arial" w:cs="Arial"/>
                <w:color w:val="4F81BD" w:themeColor="accent1"/>
                <w:sz w:val="20"/>
                <w:szCs w:val="20"/>
              </w:rPr>
              <w:t>578 972</w:t>
            </w:r>
          </w:p>
        </w:tc>
      </w:tr>
      <w:tr w:rsidRPr="00ED3861" w:rsidR="00127606" w:rsidTr="00127606" w14:paraId="45E648ED" w14:textId="77777777">
        <w:tc>
          <w:tcPr>
            <w:tcW w:w="1530" w:type="dxa"/>
            <w:tcBorders>
              <w:left w:val="single" w:color="FF0000" w:sz="4" w:space="0"/>
              <w:bottom w:val="single" w:color="FF0000" w:sz="4" w:space="0"/>
              <w:right w:val="single" w:color="FF0000" w:sz="4" w:space="0"/>
            </w:tcBorders>
          </w:tcPr>
          <w:p w:rsidRPr="00ED3861" w:rsidR="009738C6" w:rsidP="009738C6" w:rsidRDefault="009738C6" w14:paraId="33F237A9" w14:textId="77777777">
            <w:pPr>
              <w:jc w:val="center"/>
              <w:rPr>
                <w:rFonts w:ascii="Arial" w:hAnsi="Arial" w:cs="Arial"/>
                <w:color w:val="4F81BD" w:themeColor="accent1"/>
                <w:sz w:val="20"/>
                <w:szCs w:val="20"/>
              </w:rPr>
            </w:pPr>
            <w:r w:rsidRPr="00ED3861">
              <w:rPr>
                <w:rFonts w:ascii="Arial" w:hAnsi="Arial" w:cs="Arial"/>
                <w:color w:val="4F81BD" w:themeColor="accent1"/>
                <w:sz w:val="20"/>
                <w:szCs w:val="20"/>
              </w:rPr>
              <w:t>31/12/2023</w:t>
            </w:r>
          </w:p>
        </w:tc>
        <w:tc>
          <w:tcPr>
            <w:tcW w:w="1655" w:type="dxa"/>
            <w:tcBorders>
              <w:left w:val="single" w:color="FF0000" w:sz="4" w:space="0"/>
              <w:bottom w:val="single" w:color="FF0000" w:sz="4" w:space="0"/>
              <w:right w:val="single" w:color="FF0000" w:sz="4" w:space="0"/>
            </w:tcBorders>
          </w:tcPr>
          <w:p w:rsidRPr="00ED3861" w:rsidR="009738C6" w:rsidP="009738C6" w:rsidRDefault="009738C6" w14:paraId="6E4E1E1E" w14:textId="77777777">
            <w:pPr>
              <w:jc w:val="center"/>
              <w:rPr>
                <w:rFonts w:ascii="Arial" w:hAnsi="Arial" w:cs="Arial"/>
                <w:color w:val="4F81BD" w:themeColor="accent1"/>
                <w:sz w:val="20"/>
                <w:szCs w:val="20"/>
              </w:rPr>
            </w:pPr>
            <w:r w:rsidRPr="00ED3861">
              <w:rPr>
                <w:rFonts w:ascii="Arial" w:hAnsi="Arial" w:cs="Arial"/>
                <w:color w:val="4F81BD" w:themeColor="accent1"/>
                <w:sz w:val="20"/>
                <w:szCs w:val="20"/>
              </w:rPr>
              <w:t>596 990</w:t>
            </w:r>
          </w:p>
        </w:tc>
      </w:tr>
    </w:tbl>
    <w:p w:rsidRPr="00ED3861" w:rsidR="009738C6" w:rsidP="00774C34" w:rsidRDefault="009738C6" w14:paraId="2E8898D2" w14:textId="77777777">
      <w:pPr>
        <w:ind w:left="180"/>
        <w:jc w:val="left"/>
        <w:rPr>
          <w:rFonts w:ascii="Arial" w:hAnsi="Arial" w:cs="Arial"/>
          <w:color w:val="4F81BD" w:themeColor="accent1"/>
          <w:sz w:val="22"/>
          <w:szCs w:val="22"/>
        </w:rPr>
      </w:pPr>
    </w:p>
    <w:p w:rsidR="006F6970" w:rsidP="00CA292A" w:rsidRDefault="006F6970" w14:paraId="495B7945" w14:textId="77777777">
      <w:pPr>
        <w:ind w:left="180"/>
        <w:jc w:val="left"/>
        <w:rPr>
          <w:rFonts w:ascii="Arial" w:hAnsi="Arial" w:cs="Arial"/>
          <w:color w:val="4F81BD" w:themeColor="accent1"/>
          <w:sz w:val="22"/>
          <w:szCs w:val="22"/>
        </w:rPr>
      </w:pPr>
      <w:r>
        <w:rPr>
          <w:rFonts w:ascii="Arial" w:hAnsi="Arial" w:cs="Arial"/>
          <w:color w:val="4F81BD" w:themeColor="accent1"/>
          <w:sz w:val="22"/>
          <w:szCs w:val="22"/>
          <w:u w:val="single"/>
        </w:rPr>
        <w:t>Passif à la procédure collective</w:t>
      </w:r>
      <w:r>
        <w:rPr>
          <w:rFonts w:ascii="Arial" w:hAnsi="Arial" w:cs="Arial"/>
          <w:color w:val="4F81BD" w:themeColor="accent1"/>
          <w:sz w:val="22"/>
          <w:szCs w:val="22"/>
        </w:rPr>
        <w:t xml:space="preserve"> : </w:t>
      </w:r>
    </w:p>
    <w:p w:rsidR="006F6970" w:rsidP="00CA292A" w:rsidRDefault="006F6970" w14:paraId="554822C2" w14:textId="77777777">
      <w:pPr>
        <w:ind w:left="180"/>
        <w:jc w:val="left"/>
        <w:rPr>
          <w:rFonts w:ascii="Arial" w:hAnsi="Arial" w:cs="Arial"/>
          <w:color w:val="4F81BD" w:themeColor="accent1"/>
          <w:sz w:val="22"/>
          <w:szCs w:val="22"/>
        </w:rPr>
      </w:pPr>
    </w:p>
    <w:tbl>
      <w:tblPr>
        <w:tblStyle w:val="Grilledutableau"/>
        <w:tblW w:w="9360"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1" w:firstColumn="1" w:lastColumn="1" w:noHBand="0" w:noVBand="0" w:val="01E0"/>
      </w:tblPr>
      <w:tblGrid>
        <w:gridCol w:w="5775"/>
        <w:gridCol w:w="3585"/>
      </w:tblGrid>
      <w:tr w:rsidRPr="006F6970" w:rsidR="006F6970" w:rsidTr="003A6984" w14:paraId="2218439C" w14:textId="77777777">
        <w:tc>
          <w:tcPr>
            <w:tcW w:w="5775" w:type="dxa"/>
          </w:tcPr>
          <w:p w:rsidRPr="006F6970" w:rsidR="006F6970" w:rsidP="006F6970" w:rsidRDefault="006F6970" w14:paraId="4B6A4C62" w14:textId="77777777">
            <w:pPr>
              <w:ind w:left="180"/>
              <w:jc w:val="left"/>
              <w:rPr>
                <w:rFonts w:ascii="Arial" w:hAnsi="Arial" w:cs="Arial"/>
                <w:color w:val="4F81BD" w:themeColor="accent1"/>
                <w:sz w:val="22"/>
                <w:szCs w:val="22"/>
              </w:rPr>
            </w:pPr>
            <w:r>
              <w:rPr>
                <w:rFonts w:ascii="Arial" w:hAnsi="Arial" w:cs="Arial"/>
                <w:color w:val="4F81BD" w:themeColor="accent1"/>
                <w:sz w:val="22"/>
                <w:szCs w:val="22"/>
              </w:rPr>
              <w:t>Passif estimé par l’entreprise au jugement d'ouverture :</w:t>
            </w:r>
          </w:p>
        </w:tc>
        <w:tc>
          <w:tcPr>
            <w:tcW w:w="3585" w:type="dxa"/>
          </w:tcPr>
          <w:p w:rsidR="006F6970" w:rsidP="006F6970" w:rsidRDefault="00B16857" w14:paraId="4801389F" w14:textId="35830B60">
            <w:pPr>
              <w:ind w:left="180"/>
              <w:jc w:val="left"/>
              <w:rPr>
                <w:rFonts w:ascii="Arial" w:hAnsi="Arial" w:cs="Arial"/>
                <w:color w:val="4F81BD" w:themeColor="accent1"/>
                <w:sz w:val="22"/>
                <w:szCs w:val="22"/>
              </w:rPr>
            </w:pPr>
            <w:r>
              <w:rPr>
                <w:rFonts w:ascii="Arial" w:hAnsi="Arial" w:cs="Arial"/>
                <w:color w:val="4F81BD" w:themeColor="accent1"/>
                <w:sz w:val="22"/>
                <w:szCs w:val="22"/>
              </w:rPr>
              <w:t>140 702,90 €</w:t>
            </w:r>
          </w:p>
          <w:p w:rsidRPr="006F6970" w:rsidR="006F6970" w:rsidP="006F6970" w:rsidRDefault="006F6970" w14:paraId="71E6109D" w14:textId="7F582E99">
            <w:pPr>
              <w:ind w:left="180"/>
              <w:jc w:val="left"/>
              <w:rPr>
                <w:rFonts w:ascii="Arial" w:hAnsi="Arial" w:cs="Arial"/>
                <w:color w:val="4F81BD" w:themeColor="accent1"/>
                <w:sz w:val="22"/>
                <w:szCs w:val="22"/>
              </w:rPr>
            </w:pPr>
            <w:r>
              <w:rPr>
                <w:rFonts w:ascii="Arial" w:hAnsi="Arial" w:cs="Arial"/>
                <w:color w:val="4F81BD" w:themeColor="accent1"/>
                <w:sz w:val="22"/>
                <w:szCs w:val="22"/>
              </w:rPr>
              <w:t xml:space="preserve"> </w:t>
            </w:r>
          </w:p>
        </w:tc>
      </w:tr>
      <w:tr w:rsidRPr="006F6970" w:rsidR="006F6970" w:rsidTr="003A6984" w14:paraId="5641EC8E" w14:textId="77777777">
        <w:tc>
          <w:tcPr>
            <w:tcW w:w="5775" w:type="dxa"/>
          </w:tcPr>
          <w:p w:rsidRPr="006F6970" w:rsidR="006F6970" w:rsidP="006F6970" w:rsidRDefault="006F6970" w14:paraId="17E672CB" w14:textId="77777777">
            <w:pPr>
              <w:ind w:left="180"/>
              <w:jc w:val="left"/>
              <w:rPr>
                <w:rFonts w:ascii="Arial" w:hAnsi="Arial" w:cs="Arial"/>
                <w:color w:val="4F81BD" w:themeColor="accent1"/>
                <w:sz w:val="22"/>
                <w:szCs w:val="22"/>
              </w:rPr>
            </w:pPr>
          </w:p>
        </w:tc>
        <w:tc>
          <w:tcPr>
            <w:tcW w:w="3585" w:type="dxa"/>
          </w:tcPr>
          <w:p w:rsidRPr="006F6970" w:rsidR="006F6970" w:rsidP="006F6970" w:rsidRDefault="006F6970" w14:paraId="7ECE9548" w14:textId="77777777">
            <w:pPr>
              <w:ind w:left="180"/>
              <w:jc w:val="left"/>
              <w:rPr>
                <w:rFonts w:ascii="Arial" w:hAnsi="Arial" w:cs="Arial"/>
                <w:color w:val="4F81BD" w:themeColor="accent1"/>
                <w:sz w:val="22"/>
                <w:szCs w:val="22"/>
              </w:rPr>
            </w:pPr>
          </w:p>
        </w:tc>
      </w:tr>
      <w:tr w:rsidRPr="006F6970" w:rsidR="006F6970" w:rsidTr="003A6984" w14:paraId="75362187" w14:textId="77777777">
        <w:tc>
          <w:tcPr>
            <w:tcW w:w="5775" w:type="dxa"/>
          </w:tcPr>
          <w:p w:rsidRPr="006F6970" w:rsidR="006F6970" w:rsidP="006F6970" w:rsidRDefault="006F6970" w14:paraId="3A1CF81A" w14:textId="77777777">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Publication du jugement d'ouverture au BODACC :</w:t>
            </w:r>
          </w:p>
        </w:tc>
        <w:tc>
          <w:tcPr>
            <w:tcW w:w="3585" w:type="dxa"/>
          </w:tcPr>
          <w:p w:rsidRPr="006F6970" w:rsidR="006F6970" w:rsidP="00BC378B" w:rsidRDefault="006F6970" w14:paraId="0466C23C" w14:textId="02607837">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31/01/2025</w:t>
            </w:r>
          </w:p>
        </w:tc>
      </w:tr>
      <w:tr w:rsidRPr="006F6970" w:rsidR="006F6970" w:rsidTr="003A6984" w14:paraId="37FC099C" w14:textId="77777777">
        <w:tc>
          <w:tcPr>
            <w:tcW w:w="5775" w:type="dxa"/>
          </w:tcPr>
          <w:p w:rsidRPr="006F6970" w:rsidR="006F6970" w:rsidP="006F6970" w:rsidRDefault="006F6970" w14:paraId="38B13EEA" w14:textId="77777777">
            <w:pPr>
              <w:ind w:left="180"/>
              <w:jc w:val="left"/>
              <w:rPr>
                <w:rFonts w:ascii="Arial" w:hAnsi="Arial" w:cs="Arial"/>
                <w:color w:val="4F81BD" w:themeColor="accent1"/>
                <w:sz w:val="22"/>
                <w:szCs w:val="22"/>
              </w:rPr>
            </w:pPr>
          </w:p>
        </w:tc>
        <w:tc>
          <w:tcPr>
            <w:tcW w:w="3585" w:type="dxa"/>
          </w:tcPr>
          <w:p w:rsidRPr="006F6970" w:rsidR="006F6970" w:rsidP="006F6970" w:rsidRDefault="006F6970" w14:paraId="02C76F0D" w14:textId="77777777">
            <w:pPr>
              <w:ind w:left="180"/>
              <w:jc w:val="left"/>
              <w:rPr>
                <w:rFonts w:ascii="Arial" w:hAnsi="Arial" w:cs="Arial"/>
                <w:color w:val="4F81BD" w:themeColor="accent1"/>
                <w:sz w:val="22"/>
                <w:szCs w:val="22"/>
              </w:rPr>
            </w:pPr>
          </w:p>
        </w:tc>
      </w:tr>
      <w:tr w:rsidRPr="006F6970" w:rsidR="006F6970" w:rsidTr="003A6984" w14:paraId="28378094" w14:textId="77777777">
        <w:tc>
          <w:tcPr>
            <w:tcW w:w="5775" w:type="dxa"/>
          </w:tcPr>
          <w:p w:rsidRPr="006F6970" w:rsidR="006F6970" w:rsidP="006F6970" w:rsidRDefault="006F6970" w14:paraId="5B096EE1" w14:textId="77777777">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Fin du délai de déclaration pour les créanciers domiciliés en métropole :</w:t>
            </w:r>
          </w:p>
        </w:tc>
        <w:tc>
          <w:tcPr>
            <w:tcW w:w="3585" w:type="dxa"/>
          </w:tcPr>
          <w:p w:rsidRPr="006F6970" w:rsidR="006F6970" w:rsidP="006F6970" w:rsidRDefault="006F6970" w14:paraId="13EF89FA" w14:textId="77777777">
            <w:pPr>
              <w:ind w:left="180"/>
              <w:jc w:val="left"/>
              <w:rPr>
                <w:rFonts w:ascii="Arial" w:hAnsi="Arial" w:cs="Arial"/>
                <w:color w:val="4F81BD" w:themeColor="accent1"/>
                <w:sz w:val="22"/>
                <w:szCs w:val="22"/>
              </w:rPr>
            </w:pPr>
          </w:p>
          <w:p w:rsidRPr="006F6970" w:rsidR="006F6970" w:rsidP="00BC378B" w:rsidRDefault="006F6970" w14:paraId="678D064C" w14:textId="49F0845C">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31/03/2025</w:t>
            </w:r>
          </w:p>
        </w:tc>
      </w:tr>
      <w:tr w:rsidRPr="006F6970" w:rsidR="006F6970" w:rsidTr="003A6984" w14:paraId="010D861B" w14:textId="77777777">
        <w:tc>
          <w:tcPr>
            <w:tcW w:w="5775" w:type="dxa"/>
          </w:tcPr>
          <w:p w:rsidRPr="006F6970" w:rsidR="006F6970" w:rsidP="006F6970" w:rsidRDefault="006F6970" w14:paraId="744C87FA" w14:textId="77777777">
            <w:pPr>
              <w:ind w:left="180"/>
              <w:jc w:val="left"/>
              <w:rPr>
                <w:rFonts w:ascii="Arial" w:hAnsi="Arial" w:cs="Arial"/>
                <w:color w:val="4F81BD" w:themeColor="accent1"/>
                <w:sz w:val="22"/>
                <w:szCs w:val="22"/>
              </w:rPr>
            </w:pPr>
          </w:p>
        </w:tc>
        <w:tc>
          <w:tcPr>
            <w:tcW w:w="3585" w:type="dxa"/>
          </w:tcPr>
          <w:p w:rsidRPr="006F6970" w:rsidR="006F6970" w:rsidP="006F6970" w:rsidRDefault="006F6970" w14:paraId="37097656" w14:textId="77777777">
            <w:pPr>
              <w:ind w:left="180"/>
              <w:jc w:val="left"/>
              <w:rPr>
                <w:rFonts w:ascii="Arial" w:hAnsi="Arial" w:cs="Arial"/>
                <w:color w:val="4F81BD" w:themeColor="accent1"/>
                <w:sz w:val="22"/>
                <w:szCs w:val="22"/>
              </w:rPr>
            </w:pPr>
          </w:p>
        </w:tc>
      </w:tr>
      <w:tr w:rsidRPr="006F6970" w:rsidR="006F6970" w:rsidTr="003A6984" w14:paraId="2F70FDDA" w14:textId="77777777">
        <w:tc>
          <w:tcPr>
            <w:tcW w:w="5775" w:type="dxa"/>
          </w:tcPr>
          <w:p w:rsidRPr="006F6970" w:rsidR="006F6970" w:rsidP="006F6970" w:rsidRDefault="006F6970" w14:paraId="7EDE6A82" w14:textId="77777777">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Expiration du délai de vérification des créances :</w:t>
            </w:r>
          </w:p>
        </w:tc>
        <w:tc>
          <w:tcPr>
            <w:tcW w:w="3585" w:type="dxa"/>
          </w:tcPr>
          <w:p w:rsidRPr="006F6970" w:rsidR="006F6970" w:rsidP="00BC378B" w:rsidRDefault="006F6970" w14:paraId="35A8FFFB" w14:textId="2B12A7F9">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30/09/2025</w:t>
            </w:r>
          </w:p>
        </w:tc>
      </w:tr>
      <w:tr w:rsidRPr="006F6970" w:rsidR="006F6970" w:rsidTr="003A6984" w14:paraId="0293A17B" w14:textId="77777777">
        <w:tc>
          <w:tcPr>
            <w:tcW w:w="5775" w:type="dxa"/>
          </w:tcPr>
          <w:p w:rsidRPr="006F6970" w:rsidR="006F6970" w:rsidP="006F6970" w:rsidRDefault="006F6970" w14:paraId="1CC75A7B" w14:textId="77777777">
            <w:pPr>
              <w:ind w:left="180"/>
              <w:jc w:val="left"/>
              <w:rPr>
                <w:rFonts w:ascii="Arial" w:hAnsi="Arial" w:cs="Arial"/>
                <w:color w:val="4F81BD" w:themeColor="accent1"/>
                <w:sz w:val="22"/>
                <w:szCs w:val="22"/>
              </w:rPr>
            </w:pPr>
          </w:p>
        </w:tc>
        <w:tc>
          <w:tcPr>
            <w:tcW w:w="3585" w:type="dxa"/>
          </w:tcPr>
          <w:p w:rsidRPr="006F6970" w:rsidR="006F6970" w:rsidP="006F6970" w:rsidRDefault="006F6970" w14:paraId="26E6E2B3" w14:textId="77777777">
            <w:pPr>
              <w:ind w:left="180"/>
              <w:jc w:val="left"/>
              <w:rPr>
                <w:rFonts w:ascii="Arial" w:hAnsi="Arial" w:cs="Arial"/>
                <w:color w:val="4F81BD" w:themeColor="accent1"/>
                <w:sz w:val="22"/>
                <w:szCs w:val="22"/>
              </w:rPr>
            </w:pPr>
          </w:p>
        </w:tc>
      </w:tr>
      <w:tr w:rsidRPr="006F6970" w:rsidR="006F6970" w:rsidTr="003A6984" w14:paraId="39A74FD6" w14:textId="77777777">
        <w:tc>
          <w:tcPr>
            <w:tcW w:w="5775" w:type="dxa"/>
          </w:tcPr>
          <w:p w:rsidRPr="006F6970" w:rsidR="006F6970" w:rsidP="006F6970" w:rsidRDefault="006F6970" w14:paraId="74A6A4DA" w14:textId="77777777">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Date du dépôt du passif :</w:t>
            </w:r>
          </w:p>
        </w:tc>
        <w:tc>
          <w:tcPr>
            <w:tcW w:w="3585" w:type="dxa"/>
          </w:tcPr>
          <w:p w:rsidRPr="006F6970" w:rsidR="006F6970" w:rsidP="00BC378B" w:rsidRDefault="006F6970" w14:paraId="380F2FBE" w14:textId="77777777">
            <w:pPr>
              <w:ind w:left="180"/>
              <w:jc w:val="left"/>
              <w:rPr>
                <w:rFonts w:ascii="Arial" w:hAnsi="Arial" w:cs="Arial"/>
                <w:color w:val="4F81BD" w:themeColor="accent1"/>
                <w:sz w:val="22"/>
                <w:szCs w:val="22"/>
              </w:rPr>
            </w:pPr>
            <w:r w:rsidRPr="006F6970">
              <w:rPr>
                <w:rFonts w:ascii="Arial" w:hAnsi="Arial" w:cs="Arial"/>
                <w:color w:val="4F81BD" w:themeColor="accent1"/>
                <w:sz w:val="22"/>
                <w:szCs w:val="22"/>
              </w:rPr>
              <w:t>Non déposé à ce jour</w:t>
            </w:r>
            <w:r w:rsidR="00BC378B">
              <w:rPr>
                <w:rFonts w:ascii="Arial" w:hAnsi="Arial" w:cs="Arial"/>
                <w:color w:val="4F81BD" w:themeColor="accent1"/>
                <w:sz w:val="22"/>
                <w:szCs w:val="22"/>
              </w:rPr>
              <w:t xml:space="preserve"> </w:t>
            </w:r>
          </w:p>
        </w:tc>
      </w:tr>
    </w:tbl>
    <w:p w:rsidR="002D707C" w:rsidP="00CA292A" w:rsidRDefault="002D707C" w14:paraId="13A109C8" w14:textId="2400EA8A">
      <w:pPr>
        <w:ind w:left="180"/>
        <w:jc w:val="left"/>
        <w:rPr>
          <w:rFonts w:ascii="Arial" w:hAnsi="Arial" w:cs="Arial"/>
          <w:color w:val="4F81BD" w:themeColor="accent1"/>
          <w:sz w:val="22"/>
          <w:szCs w:val="22"/>
        </w:rPr>
      </w:pPr>
    </w:p>
    <w:p w:rsidR="002D707C" w:rsidP="00CA292A" w:rsidRDefault="002D707C" w14:paraId="52328267" w14:textId="77777777">
      <w:pPr>
        <w:ind w:left="180"/>
        <w:jc w:val="left"/>
        <w:rPr>
          <w:rFonts w:ascii="Arial" w:hAnsi="Arial" w:cs="Arial"/>
          <w:color w:val="4F81BD" w:themeColor="accent1"/>
          <w:sz w:val="22"/>
          <w:szCs w:val="22"/>
        </w:rPr>
      </w:pPr>
    </w:p>
    <w:p w:rsidR="0015032D" w:rsidP="00CA292A" w:rsidRDefault="00127606" w14:paraId="5C7D1489" w14:textId="77777777">
      <w:pPr>
        <w:ind w:left="180"/>
        <w:jc w:val="left"/>
        <w:rPr>
          <w:rFonts w:ascii="Arial" w:hAnsi="Arial" w:cs="Arial"/>
          <w:color w:val="4F81BD" w:themeColor="accent1"/>
          <w:sz w:val="22"/>
          <w:szCs w:val="22"/>
        </w:rPr>
      </w:pPr>
      <w:r w:rsidRPr="00ED3861">
        <w:rPr>
          <w:rFonts w:ascii="Arial" w:hAnsi="Arial" w:cs="Arial"/>
          <w:color w:val="4F81BD" w:themeColor="accent1"/>
          <w:sz w:val="22"/>
          <w:szCs w:val="22"/>
        </w:rPr>
        <w:t>P</w:t>
      </w:r>
      <w:r w:rsidRPr="00ED3861" w:rsidR="0015032D">
        <w:rPr>
          <w:rFonts w:ascii="Arial" w:hAnsi="Arial" w:cs="Arial"/>
          <w:color w:val="4F81BD" w:themeColor="accent1"/>
          <w:sz w:val="22"/>
          <w:szCs w:val="22"/>
        </w:rPr>
        <w:t xml:space="preserve">assif </w:t>
      </w:r>
      <w:r w:rsidR="00E847BE">
        <w:rPr>
          <w:rFonts w:ascii="Arial" w:hAnsi="Arial" w:cs="Arial"/>
          <w:color w:val="4F81BD" w:themeColor="accent1"/>
          <w:sz w:val="22"/>
          <w:szCs w:val="22"/>
        </w:rPr>
        <w:t>déclaré à ce jour</w:t>
      </w:r>
      <w:r w:rsidRPr="00ED3861" w:rsidR="00497237">
        <w:rPr>
          <w:rFonts w:ascii="Arial" w:hAnsi="Arial" w:cs="Arial"/>
          <w:color w:val="4F81BD" w:themeColor="accent1"/>
          <w:sz w:val="22"/>
          <w:szCs w:val="22"/>
        </w:rPr>
        <w:t xml:space="preserve"> </w:t>
      </w:r>
      <w:r w:rsidRPr="00ED3861" w:rsidR="0015032D">
        <w:rPr>
          <w:rFonts w:ascii="Arial" w:hAnsi="Arial" w:cs="Arial"/>
          <w:color w:val="4F81BD" w:themeColor="accent1"/>
          <w:sz w:val="22"/>
          <w:szCs w:val="22"/>
        </w:rPr>
        <w:t>:</w:t>
      </w:r>
    </w:p>
    <w:p w:rsidR="00E847BE" w:rsidP="00CA292A" w:rsidRDefault="00E847BE" w14:paraId="4589C54E" w14:textId="77777777">
      <w:pPr>
        <w:ind w:left="180"/>
        <w:jc w:val="left"/>
        <w:rPr>
          <w:rFonts w:ascii="Arial" w:hAnsi="Arial" w:cs="Arial"/>
          <w:color w:val="4F81BD" w:themeColor="accent1"/>
          <w:sz w:val="22"/>
          <w:szCs w:val="22"/>
        </w:rPr>
      </w:pPr>
    </w:p>
    <w:p w:rsidR="00E847BE" w:rsidP="00CA292A" w:rsidRDefault="00B16857" w14:paraId="5FE8B81B" w14:textId="4CEBA7A6">
      <w:pPr>
        <w:ind w:left="180"/>
        <w:jc w:val="left"/>
        <w:rPr>
          <w:rFonts w:ascii="Arial" w:hAnsi="Arial" w:cs="Arial"/>
          <w:color w:val="4F81BD" w:themeColor="accent1"/>
          <w:sz w:val="22"/>
          <w:szCs w:val="22"/>
        </w:rPr>
      </w:pPr>
      <w:r w:rsidRPr="00B16857">
        <w:rPr>
          <w:rFonts w:ascii="Arial" w:hAnsi="Arial" w:cs="Arial"/>
          <w:color w:val="4F81BD" w:themeColor="accent1"/>
          <w:sz w:val="22"/>
          <w:szCs w:val="22"/>
        </w:rPr>
        <w:drawing>
          <wp:inline distT="0" distB="0" distL="0" distR="0">
            <wp:extent cx="2347163" cy="861135"/>
            <wp:effectExtent l="0" t="0" r="0" b="0"/>
            <wp:docPr id="2" name="Image 2"/>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47163" cy="861135"/>
                    </a:xfrm>
                    <a:prstGeom prst="rect">
                      <a:avLst/>
                    </a:prstGeom>
                  </pic:spPr>
                </pic:pic>
              </a:graphicData>
            </a:graphic>
          </wp:inline>
        </w:drawing>
      </w:r>
    </w:p>
    <w:p w:rsidRPr="00ED3861" w:rsidR="00B16857" w:rsidP="00CA292A" w:rsidRDefault="00B16857" w14:paraId="078B74CF" w14:textId="77777777">
      <w:pPr>
        <w:ind w:left="180"/>
        <w:jc w:val="left"/>
        <w:rPr>
          <w:rFonts w:ascii="Arial" w:hAnsi="Arial" w:cs="Arial"/>
          <w:color w:val="4F81BD" w:themeColor="accent1"/>
          <w:sz w:val="22"/>
          <w:szCs w:val="22"/>
        </w:rPr>
      </w:pPr>
    </w:p>
    <w:p w:rsidR="003A0444" w:rsidP="003A0444" w:rsidRDefault="00E847BE" w14:paraId="7DEBDD6A" w14:textId="77777777">
      <w:pPr>
        <w:ind w:left="180"/>
        <w:jc w:val="left"/>
        <w:rPr>
          <w:rFonts w:ascii="Arial" w:hAnsi="Arial" w:cs="Arial"/>
          <w:color w:val="4F81BD" w:themeColor="accent1"/>
          <w:sz w:val="22"/>
          <w:szCs w:val="22"/>
        </w:rPr>
      </w:pPr>
      <w:r>
        <w:rPr>
          <w:rFonts w:ascii="Arial" w:hAnsi="Arial" w:cs="Arial"/>
          <w:color w:val="4F81BD" w:themeColor="accent1"/>
          <w:sz w:val="22"/>
          <w:szCs w:val="22"/>
        </w:rPr>
        <w:t>Le détail de ce passif est joint en annexe du présent rapport.</w:t>
      </w:r>
    </w:p>
    <w:p w:rsidR="00E847BE" w:rsidP="003A0444" w:rsidRDefault="00E847BE" w14:paraId="5C9A2424" w14:textId="77777777">
      <w:pPr>
        <w:ind w:left="180"/>
        <w:jc w:val="left"/>
        <w:rPr>
          <w:rFonts w:ascii="Arial" w:hAnsi="Arial" w:cs="Arial"/>
          <w:color w:val="4F81BD" w:themeColor="accent1"/>
          <w:sz w:val="22"/>
          <w:szCs w:val="22"/>
        </w:rPr>
      </w:pPr>
    </w:p>
    <w:p w:rsidR="00344A0F" w:rsidP="00773639" w:rsidRDefault="00344A0F" w14:paraId="062E358F" w14:textId="4876B6F0">
      <w:pPr>
        <w:jc w:val="left"/>
        <w:rPr>
          <w:rFonts w:ascii="Arial" w:hAnsi="Arial" w:cs="Arial"/>
          <w:sz w:val="22"/>
          <w:szCs w:val="22"/>
        </w:rPr>
      </w:pPr>
    </w:p>
    <w:p w:rsidR="002E48A0" w:rsidP="00773639" w:rsidRDefault="002E48A0" w14:paraId="0D54FB9E" w14:textId="7E0D3CD5">
      <w:pPr>
        <w:jc w:val="left"/>
        <w:rPr>
          <w:rFonts w:ascii="Arial" w:hAnsi="Arial" w:cs="Arial"/>
          <w:sz w:val="22"/>
          <w:szCs w:val="22"/>
        </w:rPr>
      </w:pPr>
    </w:p>
    <w:p w:rsidRPr="00ED3861" w:rsidR="002E48A0" w:rsidP="00773639" w:rsidRDefault="002E48A0" w14:paraId="5CE3C2F8" w14:textId="77777777">
      <w:pPr>
        <w:jc w:val="left"/>
        <w:rPr>
          <w:rFonts w:ascii="Arial" w:hAnsi="Arial" w:cs="Arial"/>
          <w:sz w:val="22"/>
          <w:szCs w:val="22"/>
        </w:rPr>
      </w:pPr>
    </w:p>
    <w:tbl>
      <w:tblPr>
        <w:tblW w:w="0" w:type="auto"/>
        <w:jc w:val="center"/>
        <w:shd w:val="clear" w:color="auto" w:fill="FFFFFF" w:themeFill="background1"/>
        <w:tblCellMar>
          <w:left w:w="70" w:type="dxa"/>
          <w:right w:w="70" w:type="dxa"/>
        </w:tblCellMar>
        <w:tblLook w:firstRow="0" w:lastRow="0" w:firstColumn="0" w:lastColumn="0" w:noHBand="0" w:noVBand="0" w:val="0000"/>
      </w:tblPr>
      <w:tblGrid>
        <w:gridCol w:w="7487"/>
      </w:tblGrid>
      <w:tr w:rsidRPr="00ED3861" w:rsidR="00B015CE" w:rsidTr="00B015CE" w14:paraId="0CABE06D" w14:textId="77777777">
        <w:trPr>
          <w:jc w:val="center"/>
        </w:trPr>
        <w:tc>
          <w:tcPr>
            <w:tcW w:w="7487" w:type="dxa"/>
            <w:shd w:val="clear" w:color="auto" w:fill="FFFFFF" w:themeFill="background1"/>
          </w:tcPr>
          <w:p w:rsidRPr="00ED3861" w:rsidR="00344A0F" w:rsidP="00B110B4" w:rsidRDefault="00344A0F" w14:paraId="35C97575" w14:textId="77777777">
            <w:pPr>
              <w:pStyle w:val="Titre2"/>
              <w:ind w:left="-1288"/>
              <w:rPr>
                <w:color w:val="F79646" w:themeColor="accent6"/>
              </w:rPr>
            </w:pPr>
            <w:r w:rsidRPr="00ED3861">
              <w:rPr>
                <w:color w:val="F79646" w:themeColor="accent6"/>
                <w:u w:val="none"/>
              </w:rPr>
              <w:lastRenderedPageBreak/>
              <w:t xml:space="preserve">III. </w:t>
            </w:r>
            <w:r w:rsidRPr="00ED3861" w:rsidR="00E814B9">
              <w:rPr>
                <w:color w:val="F79646" w:themeColor="accent6"/>
              </w:rPr>
              <w:t xml:space="preserve">DEROULEMENT DE LA </w:t>
            </w:r>
            <w:r w:rsidRPr="00ED3861" w:rsidR="00B110B4">
              <w:rPr>
                <w:color w:val="F79646" w:themeColor="accent6"/>
              </w:rPr>
              <w:t xml:space="preserve">PROCEDURE </w:t>
            </w:r>
          </w:p>
        </w:tc>
      </w:tr>
    </w:tbl>
    <w:p w:rsidR="00E743DE" w:rsidP="00344A0F" w:rsidRDefault="00E743DE" w14:paraId="38CD5DAF" w14:textId="77777777">
      <w:pPr>
        <w:jc w:val="center"/>
        <w:rPr>
          <w:rFonts w:ascii="Arial" w:hAnsi="Arial" w:cs="Arial"/>
          <w:sz w:val="22"/>
          <w:szCs w:val="22"/>
        </w:rPr>
      </w:pPr>
    </w:p>
    <w:p w:rsidRPr="00E847BE" w:rsidR="005C1BFF" w:rsidP="00E847BE" w:rsidRDefault="00E847BE" w14:paraId="398FE33C" w14:textId="77777777">
      <w:pPr>
        <w:ind w:left="170"/>
        <w:jc w:val="left"/>
        <w:rPr>
          <w:rFonts w:ascii="Arial" w:hAnsi="Arial" w:cs="Arial"/>
          <w:color w:val="4F81BD" w:themeColor="accent1"/>
          <w:sz w:val="16"/>
          <w:szCs w:val="16"/>
        </w:rPr>
      </w:pPr>
      <w:r w:rsidRPr="00E847BE">
        <w:rPr>
          <w:rFonts w:ascii="Arial" w:hAnsi="Arial" w:cs="Arial"/>
          <w:color w:val="4F81BD" w:themeColor="accent1"/>
          <w:sz w:val="16"/>
          <w:szCs w:val="16"/>
        </w:rPr>
        <w:t xml:space="preserve">Il est rappelé qu’en sauvegarde et redressement judiciaire, il appartient au débiteur d’informer le tribunal et les organes de la procédure des résultats d’exploitation, </w:t>
      </w:r>
      <w:r>
        <w:rPr>
          <w:rFonts w:ascii="Arial" w:hAnsi="Arial" w:cs="Arial"/>
          <w:color w:val="4F81BD" w:themeColor="accent1"/>
          <w:sz w:val="16"/>
          <w:szCs w:val="16"/>
        </w:rPr>
        <w:t xml:space="preserve">de la situation de trésorerie, </w:t>
      </w:r>
      <w:r w:rsidRPr="00E847BE">
        <w:rPr>
          <w:rFonts w:ascii="Arial" w:hAnsi="Arial" w:cs="Arial"/>
          <w:color w:val="4F81BD" w:themeColor="accent1"/>
          <w:sz w:val="16"/>
          <w:szCs w:val="16"/>
        </w:rPr>
        <w:t xml:space="preserve">de sa capacité à faire face aux dettes </w:t>
      </w:r>
      <w:r w:rsidRPr="00E847BE">
        <w:rPr>
          <w:rFonts w:ascii="Arial" w:hAnsi="Arial" w:cs="Arial"/>
          <w:i/>
          <w:color w:val="4F81BD" w:themeColor="accent1"/>
          <w:sz w:val="16"/>
          <w:szCs w:val="16"/>
        </w:rPr>
        <w:t>(C. com., R. 622-9</w:t>
      </w:r>
      <w:r w:rsidRPr="00E847BE">
        <w:rPr>
          <w:rFonts w:ascii="Arial" w:hAnsi="Arial" w:cs="Arial"/>
          <w:color w:val="4F81BD" w:themeColor="accent1"/>
          <w:sz w:val="16"/>
          <w:szCs w:val="16"/>
        </w:rPr>
        <w:t xml:space="preserve">) et d’établir le projet de plan avec éventuellement l’assistance d’un expert sans que soit dressé </w:t>
      </w:r>
      <w:proofErr w:type="gramStart"/>
      <w:r w:rsidRPr="00E847BE">
        <w:rPr>
          <w:rFonts w:ascii="Arial" w:hAnsi="Arial" w:cs="Arial"/>
          <w:color w:val="4F81BD" w:themeColor="accent1"/>
          <w:sz w:val="16"/>
          <w:szCs w:val="16"/>
        </w:rPr>
        <w:t>un bilan économique et sociale</w:t>
      </w:r>
      <w:proofErr w:type="gramEnd"/>
      <w:r w:rsidRPr="00E847BE">
        <w:rPr>
          <w:rFonts w:ascii="Arial" w:hAnsi="Arial" w:cs="Arial"/>
          <w:color w:val="4F81BD" w:themeColor="accent1"/>
          <w:sz w:val="16"/>
          <w:szCs w:val="16"/>
        </w:rPr>
        <w:t xml:space="preserve"> (</w:t>
      </w:r>
      <w:r w:rsidRPr="00E847BE">
        <w:rPr>
          <w:rFonts w:ascii="Arial" w:hAnsi="Arial" w:cs="Arial"/>
          <w:i/>
          <w:color w:val="4F81BD" w:themeColor="accent1"/>
          <w:sz w:val="16"/>
          <w:szCs w:val="16"/>
        </w:rPr>
        <w:t>C. com., L. 627-3</w:t>
      </w:r>
      <w:r w:rsidRPr="00E847BE">
        <w:rPr>
          <w:rFonts w:ascii="Arial" w:hAnsi="Arial" w:cs="Arial"/>
          <w:color w:val="4F81BD" w:themeColor="accent1"/>
          <w:sz w:val="16"/>
          <w:szCs w:val="16"/>
        </w:rPr>
        <w:t>). Aussi, les informations ci-dessous sont communiquées sous toutes réserves.</w:t>
      </w:r>
    </w:p>
    <w:p w:rsidR="00E847BE" w:rsidP="00C6735A" w:rsidRDefault="00E847BE" w14:paraId="600D3469" w14:textId="77777777">
      <w:pPr>
        <w:ind w:left="180"/>
        <w:jc w:val="left"/>
        <w:rPr>
          <w:rFonts w:ascii="Arial" w:hAnsi="Arial" w:cs="Arial"/>
          <w:color w:val="4F81BD" w:themeColor="accent1"/>
          <w:sz w:val="22"/>
          <w:szCs w:val="22"/>
        </w:rPr>
      </w:pPr>
    </w:p>
    <w:p w:rsidRPr="00B16857" w:rsidR="00472FA3" w:rsidP="00B16857" w:rsidRDefault="00472FA3" w14:paraId="29FE5A10" w14:textId="77777777">
      <w:pPr>
        <w:ind w:left="170"/>
        <w:jc w:val="left"/>
        <w:rPr>
          <w:rFonts w:ascii="Arial" w:hAnsi="Arial" w:cs="Arial"/>
          <w:color w:val="4F81BD" w:themeColor="accent1"/>
          <w:sz w:val="22"/>
          <w:szCs w:val="22"/>
        </w:rPr>
      </w:pPr>
      <w:r w:rsidRPr="00B16857">
        <w:rPr>
          <w:rFonts w:ascii="Arial" w:hAnsi="Arial" w:cs="Arial"/>
          <w:color w:val="4F81BD" w:themeColor="accent1"/>
          <w:sz w:val="22"/>
          <w:szCs w:val="22"/>
        </w:rPr>
        <w:t xml:space="preserve">Selon les informations communiquées à ce jour à l’exposante, les capacités de financement </w:t>
      </w:r>
      <w:r w:rsidRPr="00B16857" w:rsidR="00BE0192">
        <w:rPr>
          <w:rFonts w:ascii="Arial" w:hAnsi="Arial" w:cs="Arial"/>
          <w:color w:val="4F81BD" w:themeColor="accent1"/>
          <w:sz w:val="22"/>
          <w:szCs w:val="22"/>
        </w:rPr>
        <w:t xml:space="preserve">de l’entreprise sont </w:t>
      </w:r>
      <w:r w:rsidRPr="00B16857">
        <w:rPr>
          <w:rFonts w:ascii="Arial" w:hAnsi="Arial" w:cs="Arial"/>
          <w:color w:val="4F81BD" w:themeColor="accent1"/>
          <w:sz w:val="22"/>
          <w:szCs w:val="22"/>
        </w:rPr>
        <w:t>suffisantes pour poursuivre la période d’observation.</w:t>
      </w:r>
    </w:p>
    <w:p w:rsidRPr="00B16857" w:rsidR="00472FA3" w:rsidP="00472FA3" w:rsidRDefault="00472FA3" w14:paraId="1DD1D69B" w14:textId="77777777">
      <w:pPr>
        <w:ind w:left="180"/>
        <w:jc w:val="left"/>
        <w:rPr>
          <w:rFonts w:ascii="Arial" w:hAnsi="Arial" w:cs="Arial"/>
          <w:color w:val="4F81BD" w:themeColor="accent1"/>
          <w:sz w:val="22"/>
          <w:szCs w:val="22"/>
        </w:rPr>
      </w:pPr>
    </w:p>
    <w:p w:rsidRPr="00B16857" w:rsidR="00472FA3" w:rsidP="00472FA3" w:rsidRDefault="00472FA3" w14:paraId="1622B408" w14:textId="77777777">
      <w:pPr>
        <w:ind w:left="180"/>
        <w:jc w:val="left"/>
        <w:rPr>
          <w:rFonts w:ascii="Arial" w:hAnsi="Arial" w:cs="Arial"/>
          <w:color w:val="4F81BD" w:themeColor="accent1"/>
          <w:sz w:val="22"/>
          <w:szCs w:val="22"/>
        </w:rPr>
      </w:pPr>
      <w:r w:rsidRPr="00B16857">
        <w:rPr>
          <w:rFonts w:ascii="Arial" w:hAnsi="Arial" w:cs="Arial"/>
          <w:color w:val="4F81BD" w:themeColor="accent1"/>
          <w:sz w:val="22"/>
          <w:szCs w:val="22"/>
        </w:rPr>
        <w:t>Une prolongation de la période d’observation permettra d’étudier au vu des documents comptables les possibilités pour l’entreprise de se redresser.</w:t>
      </w:r>
    </w:p>
    <w:p w:rsidRPr="00B16857" w:rsidR="00472FA3" w:rsidP="00472FA3" w:rsidRDefault="00472FA3" w14:paraId="4C614177" w14:textId="77777777">
      <w:pPr>
        <w:ind w:left="180"/>
        <w:jc w:val="left"/>
        <w:rPr>
          <w:rFonts w:ascii="Arial" w:hAnsi="Arial" w:cs="Arial"/>
          <w:color w:val="4F81BD" w:themeColor="accent1"/>
          <w:sz w:val="22"/>
          <w:szCs w:val="22"/>
        </w:rPr>
      </w:pPr>
    </w:p>
    <w:p w:rsidRPr="00B16857" w:rsidR="00472FA3" w:rsidP="00472FA3" w:rsidRDefault="00472FA3" w14:paraId="4A1952AA" w14:textId="77777777">
      <w:pPr>
        <w:ind w:left="180"/>
        <w:jc w:val="left"/>
        <w:rPr>
          <w:rFonts w:ascii="Arial" w:hAnsi="Arial" w:cs="Arial"/>
          <w:color w:val="4F81BD" w:themeColor="accent1"/>
          <w:sz w:val="22"/>
          <w:szCs w:val="22"/>
        </w:rPr>
      </w:pPr>
      <w:r w:rsidRPr="00B16857">
        <w:rPr>
          <w:rFonts w:ascii="Arial" w:hAnsi="Arial" w:cs="Arial"/>
          <w:color w:val="4F81BD" w:themeColor="accent1"/>
          <w:sz w:val="22"/>
          <w:szCs w:val="22"/>
        </w:rPr>
        <w:t>Il a été demandé au chef d’ent</w:t>
      </w:r>
      <w:r w:rsidRPr="00B16857" w:rsidR="00BE0192">
        <w:rPr>
          <w:rFonts w:ascii="Arial" w:hAnsi="Arial" w:cs="Arial"/>
          <w:color w:val="4F81BD" w:themeColor="accent1"/>
          <w:sz w:val="22"/>
          <w:szCs w:val="22"/>
        </w:rPr>
        <w:t>r</w:t>
      </w:r>
      <w:r w:rsidRPr="00B16857">
        <w:rPr>
          <w:rFonts w:ascii="Arial" w:hAnsi="Arial" w:cs="Arial"/>
          <w:color w:val="4F81BD" w:themeColor="accent1"/>
          <w:sz w:val="22"/>
          <w:szCs w:val="22"/>
        </w:rPr>
        <w:t>eprise de fournir pour la prochaine audience un compte de résultat de la période d’observation, un compte de résultat prévisionnel et les relevés de comptes bancaires de la période écoulée.</w:t>
      </w:r>
    </w:p>
    <w:p w:rsidRPr="00ED3861" w:rsidR="00E743DE" w:rsidP="00B16857" w:rsidRDefault="00E743DE" w14:paraId="6DDCD265" w14:textId="6DF4F4C7">
      <w:pPr>
        <w:jc w:val="left"/>
        <w:rPr>
          <w:rFonts w:ascii="Arial" w:hAnsi="Arial" w:cs="Arial"/>
          <w:sz w:val="22"/>
          <w:szCs w:val="22"/>
        </w:rPr>
      </w:pPr>
    </w:p>
    <w:p w:rsidRPr="00ED3861" w:rsidR="00344A0F" w:rsidP="00774C34" w:rsidRDefault="00344A0F" w14:paraId="4B8068EC" w14:textId="77777777">
      <w:pPr>
        <w:ind w:left="180"/>
        <w:jc w:val="left"/>
        <w:rPr>
          <w:rFonts w:ascii="Arial" w:hAnsi="Arial" w:cs="Arial"/>
          <w:color w:val="4F81BD" w:themeColor="accent1"/>
          <w:sz w:val="22"/>
          <w:szCs w:val="22"/>
        </w:rPr>
      </w:pPr>
      <w:r w:rsidRPr="00ED3861">
        <w:rPr>
          <w:rFonts w:ascii="Arial" w:hAnsi="Arial" w:cs="Arial"/>
          <w:color w:val="4F81BD" w:themeColor="accent1"/>
          <w:sz w:val="22"/>
          <w:szCs w:val="22"/>
        </w:rPr>
        <w:t xml:space="preserve">FAIT A </w:t>
      </w:r>
      <w:r w:rsidRPr="00ED3861" w:rsidR="00EF293D">
        <w:rPr>
          <w:rFonts w:ascii="Arial" w:hAnsi="Arial" w:cs="Arial"/>
          <w:color w:val="4F81BD" w:themeColor="accent1"/>
          <w:sz w:val="22"/>
          <w:szCs w:val="22"/>
        </w:rPr>
        <w:t>DAX</w:t>
      </w:r>
      <w:r w:rsidRPr="00ED3861">
        <w:rPr>
          <w:rFonts w:ascii="Arial" w:hAnsi="Arial" w:cs="Arial"/>
          <w:color w:val="4F81BD" w:themeColor="accent1"/>
          <w:sz w:val="22"/>
          <w:szCs w:val="22"/>
        </w:rPr>
        <w:t xml:space="preserve">, le 26 mars 2025 </w:t>
      </w:r>
    </w:p>
    <w:p w:rsidRPr="00ED3861" w:rsidR="00344A0F" w:rsidP="00774C34" w:rsidRDefault="00344A0F" w14:paraId="184605DF" w14:textId="77777777">
      <w:pPr>
        <w:ind w:left="180"/>
        <w:jc w:val="left"/>
        <w:rPr>
          <w:rFonts w:ascii="Arial" w:hAnsi="Arial" w:cs="Arial"/>
          <w:color w:val="4F81BD" w:themeColor="accent1"/>
          <w:sz w:val="22"/>
          <w:szCs w:val="22"/>
        </w:rPr>
      </w:pPr>
    </w:p>
    <w:p w:rsidRPr="005D37A3" w:rsidR="005D37A3" w:rsidP="005D37A3" w:rsidRDefault="005D37A3" w14:paraId="515BF136" w14:textId="77777777">
      <w:pPr>
        <w:ind w:left="180"/>
        <w:jc w:val="left"/>
        <w:rPr>
          <w:rFonts w:ascii="Arial" w:hAnsi="Arial" w:cs="Arial"/>
          <w:color w:val="4F81BD" w:themeColor="accent1"/>
          <w:sz w:val="22"/>
          <w:szCs w:val="22"/>
        </w:rPr>
      </w:pPr>
      <w:r w:rsidRPr="005D37A3">
        <w:rPr>
          <w:rFonts w:ascii="Arial" w:hAnsi="Arial" w:cs="Arial"/>
          <w:color w:val="4F81BD" w:themeColor="accent1"/>
          <w:sz w:val="22"/>
          <w:szCs w:val="22"/>
        </w:rPr>
        <w:t>François LEGRAND</w:t>
      </w:r>
    </w:p>
    <w:p w:rsidRPr="005D37A3" w:rsidR="005D37A3" w:rsidP="005D37A3" w:rsidRDefault="005D37A3" w14:paraId="4F417D1B" w14:textId="77777777">
      <w:pPr>
        <w:ind w:left="180"/>
        <w:jc w:val="left"/>
        <w:rPr>
          <w:rFonts w:ascii="Arial" w:hAnsi="Arial" w:cs="Arial"/>
          <w:color w:val="4F81BD" w:themeColor="accent1"/>
          <w:sz w:val="22"/>
          <w:szCs w:val="22"/>
        </w:rPr>
      </w:pPr>
    </w:p>
    <w:p w:rsidRPr="005D37A3" w:rsidR="005D37A3" w:rsidP="005D37A3" w:rsidRDefault="005D37A3" w14:paraId="1E696282" w14:textId="77777777">
      <w:pPr>
        <w:ind w:left="180"/>
        <w:jc w:val="left"/>
        <w:rPr>
          <w:rFonts w:ascii="Arial" w:hAnsi="Arial" w:cs="Arial"/>
          <w:color w:val="FFFFFF" w:themeColor="background1"/>
          <w:sz w:val="22"/>
          <w:szCs w:val="22"/>
        </w:rPr>
      </w:pPr>
      <w:proofErr w:type="spellStart"/>
      <w:proofErr w:type="gramStart"/>
      <w:r w:rsidRPr="005D37A3">
        <w:rPr>
          <w:rFonts w:ascii="Arial" w:hAnsi="Arial" w:cs="Arial"/>
          <w:color w:val="FFFFFF" w:themeColor="background1"/>
          <w:sz w:val="22"/>
          <w:szCs w:val="22"/>
        </w:rPr>
        <w:drawing>
          <wp:inline distT="0" distB="0" distL="0" distR="0">
            <wp:extent cx="1476578" cy="981214"/>
            <wp:effectExtent l="0" t="0" r="0" b="0"/>
            <wp:docPr id="514853600" name="Image514853600" descr=""/>
            <wp:cNvGraphicFramePr>
              <a:graphicFrameLocks noChangeAspect="true"/>
            </wp:cNvGraphicFramePr>
            <a:graphic>
              <a:graphicData uri="http://schemas.openxmlformats.org/drawingml/2006/picture">
                <pic:pic>
                  <pic:nvPicPr>
                    <pic:cNvPr id="514853600" name=""/>
                    <pic:cNvPicPr/>
                  </pic:nvPicPr>
                  <pic:blipFill>
                    <a:blip r:embed="rId20"/>
                    <a:stretch>
                      <a:fillRect/>
                    </a:stretch>
                  </pic:blipFill>
                  <pic:spPr>
                    <a:xfrm>
                      <a:off x="0" y="0"/>
                      <a:ext cx="1476578" cy="981214"/>
                    </a:xfrm>
                    <a:prstGeom prst="rect">
                      <a:avLst/>
                    </a:prstGeom>
                  </pic:spPr>
                </pic:pic>
              </a:graphicData>
            </a:graphic>
          </wp:inline>
        </w:drawing>
      </w:r>
      <w:proofErr w:type="spellEnd"/>
      <w:proofErr w:type="gramEnd"/>
    </w:p>
    <w:p w:rsidRPr="00ED3861" w:rsidR="00CF7C6E" w:rsidP="00774C34" w:rsidRDefault="00CF7C6E" w14:paraId="4BF4C5B4" w14:textId="77777777">
      <w:pPr>
        <w:ind w:left="180"/>
        <w:jc w:val="left"/>
        <w:rPr>
          <w:rFonts w:ascii="Arial" w:hAnsi="Arial" w:cs="Arial"/>
          <w:sz w:val="22"/>
          <w:szCs w:val="22"/>
        </w:rPr>
      </w:pPr>
    </w:p>
    <w:p w:rsidRPr="00ED3861" w:rsidR="00CF7C6E" w:rsidP="00CF7C6E" w:rsidRDefault="00CF7C6E" w14:paraId="0851783D" w14:textId="77777777">
      <w:pPr>
        <w:ind w:left="567"/>
        <w:jc w:val="left"/>
        <w:rPr>
          <w:rFonts w:ascii="Arial" w:hAnsi="Arial" w:cs="Arial"/>
        </w:rPr>
      </w:pPr>
    </w:p>
    <w:p w:rsidRPr="00ED3861" w:rsidR="00CF7C6E" w:rsidP="00CF7C6E" w:rsidRDefault="00CF7C6E" w14:paraId="387E7A94" w14:textId="77777777">
      <w:pPr>
        <w:ind w:left="567"/>
        <w:jc w:val="left"/>
        <w:rPr>
          <w:rFonts w:ascii="Arial" w:hAnsi="Arial" w:cs="Arial"/>
        </w:rPr>
      </w:pPr>
    </w:p>
    <w:p w:rsidRPr="00ED3861" w:rsidR="00CF7C6E" w:rsidP="00CF7C6E" w:rsidRDefault="00CF7C6E" w14:paraId="67313F01" w14:textId="77777777">
      <w:pPr>
        <w:ind w:left="567"/>
        <w:jc w:val="left"/>
        <w:rPr>
          <w:rFonts w:ascii="Arial" w:hAnsi="Arial" w:cs="Arial"/>
        </w:rPr>
      </w:pPr>
    </w:p>
    <w:p w:rsidRPr="00ED3861" w:rsidR="00CF7C6E" w:rsidP="00CF7C6E" w:rsidRDefault="00CF7C6E" w14:paraId="674AEEE4" w14:textId="77777777">
      <w:pPr>
        <w:ind w:left="567"/>
        <w:jc w:val="left"/>
        <w:rPr>
          <w:rFonts w:ascii="Arial" w:hAnsi="Arial" w:cs="Arial"/>
        </w:rPr>
      </w:pPr>
    </w:p>
    <w:p w:rsidRPr="00ED3861" w:rsidR="00B110B4" w:rsidP="00CF7C6E" w:rsidRDefault="00B110B4" w14:paraId="40BB7F63" w14:textId="77777777">
      <w:pPr>
        <w:ind w:left="567"/>
        <w:jc w:val="left"/>
        <w:rPr>
          <w:rFonts w:ascii="Arial" w:hAnsi="Arial" w:cs="Arial"/>
        </w:rPr>
      </w:pPr>
    </w:p>
    <w:p w:rsidR="00B110B4" w:rsidP="00CF7C6E" w:rsidRDefault="00B110B4" w14:paraId="7412DBA4" w14:textId="77777777">
      <w:pPr>
        <w:ind w:left="567"/>
        <w:jc w:val="left"/>
        <w:rPr>
          <w:rFonts w:ascii="Arial" w:hAnsi="Arial" w:cs="Arial"/>
        </w:rPr>
      </w:pPr>
    </w:p>
    <w:p w:rsidR="00B3516C" w:rsidP="00CF7C6E" w:rsidRDefault="00B3516C" w14:paraId="12812B40" w14:textId="7500A3C8">
      <w:pPr>
        <w:ind w:left="567"/>
        <w:jc w:val="left"/>
        <w:rPr>
          <w:rFonts w:ascii="Arial" w:hAnsi="Arial" w:cs="Arial"/>
        </w:rPr>
      </w:pPr>
    </w:p>
    <w:p w:rsidR="00B16857" w:rsidP="00CF7C6E" w:rsidRDefault="00B16857" w14:paraId="349827C4" w14:textId="4C3A6AA3">
      <w:pPr>
        <w:ind w:left="567"/>
        <w:jc w:val="left"/>
        <w:rPr>
          <w:rFonts w:ascii="Arial" w:hAnsi="Arial" w:cs="Arial"/>
        </w:rPr>
      </w:pPr>
    </w:p>
    <w:p w:rsidR="00B16857" w:rsidP="00CF7C6E" w:rsidRDefault="00B16857" w14:paraId="7819C049" w14:textId="0EF29EE4">
      <w:pPr>
        <w:ind w:left="567"/>
        <w:jc w:val="left"/>
        <w:rPr>
          <w:rFonts w:ascii="Arial" w:hAnsi="Arial" w:cs="Arial"/>
        </w:rPr>
      </w:pPr>
    </w:p>
    <w:p w:rsidR="00B16857" w:rsidP="00CF7C6E" w:rsidRDefault="00B16857" w14:paraId="0CC659BD" w14:textId="306D5106">
      <w:pPr>
        <w:ind w:left="567"/>
        <w:jc w:val="left"/>
        <w:rPr>
          <w:rFonts w:ascii="Arial" w:hAnsi="Arial" w:cs="Arial"/>
        </w:rPr>
      </w:pPr>
    </w:p>
    <w:p w:rsidR="00B16857" w:rsidP="00CF7C6E" w:rsidRDefault="00B16857" w14:paraId="6CCA10D8" w14:textId="1EF51B1E">
      <w:pPr>
        <w:ind w:left="567"/>
        <w:jc w:val="left"/>
        <w:rPr>
          <w:rFonts w:ascii="Arial" w:hAnsi="Arial" w:cs="Arial"/>
        </w:rPr>
      </w:pPr>
    </w:p>
    <w:p w:rsidR="00B16857" w:rsidP="00CF7C6E" w:rsidRDefault="00B16857" w14:paraId="3C1E1010" w14:textId="685AF832">
      <w:pPr>
        <w:ind w:left="567"/>
        <w:jc w:val="left"/>
        <w:rPr>
          <w:rFonts w:ascii="Arial" w:hAnsi="Arial" w:cs="Arial"/>
        </w:rPr>
      </w:pPr>
    </w:p>
    <w:p w:rsidR="00B16857" w:rsidP="00CF7C6E" w:rsidRDefault="00B16857" w14:paraId="04F093D3" w14:textId="1C63AA38">
      <w:pPr>
        <w:ind w:left="567"/>
        <w:jc w:val="left"/>
        <w:rPr>
          <w:rFonts w:ascii="Arial" w:hAnsi="Arial" w:cs="Arial"/>
        </w:rPr>
      </w:pPr>
    </w:p>
    <w:p w:rsidR="00B16857" w:rsidP="00CF7C6E" w:rsidRDefault="00B16857" w14:paraId="3685F266" w14:textId="4BB0F48B">
      <w:pPr>
        <w:ind w:left="567"/>
        <w:jc w:val="left"/>
        <w:rPr>
          <w:rFonts w:ascii="Arial" w:hAnsi="Arial" w:cs="Arial"/>
        </w:rPr>
      </w:pPr>
    </w:p>
    <w:p w:rsidR="00B16857" w:rsidP="00CF7C6E" w:rsidRDefault="00B16857" w14:paraId="5EA248E5" w14:textId="12D34F36">
      <w:pPr>
        <w:ind w:left="567"/>
        <w:jc w:val="left"/>
        <w:rPr>
          <w:rFonts w:ascii="Arial" w:hAnsi="Arial" w:cs="Arial"/>
        </w:rPr>
      </w:pPr>
    </w:p>
    <w:p w:rsidR="00B16857" w:rsidP="00CF7C6E" w:rsidRDefault="00B16857" w14:paraId="4F92922C" w14:textId="44FE8DBB">
      <w:pPr>
        <w:ind w:left="567"/>
        <w:jc w:val="left"/>
        <w:rPr>
          <w:rFonts w:ascii="Arial" w:hAnsi="Arial" w:cs="Arial"/>
        </w:rPr>
      </w:pPr>
    </w:p>
    <w:p w:rsidR="00B16857" w:rsidP="00CF7C6E" w:rsidRDefault="00B16857" w14:paraId="7490206A" w14:textId="58386869">
      <w:pPr>
        <w:ind w:left="567"/>
        <w:jc w:val="left"/>
        <w:rPr>
          <w:rFonts w:ascii="Arial" w:hAnsi="Arial" w:cs="Arial"/>
        </w:rPr>
      </w:pPr>
    </w:p>
    <w:p w:rsidR="00B16857" w:rsidP="00CF7C6E" w:rsidRDefault="00B16857" w14:paraId="070A5F30" w14:textId="33F25C27">
      <w:pPr>
        <w:ind w:left="567"/>
        <w:jc w:val="left"/>
        <w:rPr>
          <w:rFonts w:ascii="Arial" w:hAnsi="Arial" w:cs="Arial"/>
        </w:rPr>
      </w:pPr>
    </w:p>
    <w:p w:rsidR="00B16857" w:rsidP="00CF7C6E" w:rsidRDefault="00B16857" w14:paraId="73C601FB" w14:textId="0E46F4C5">
      <w:pPr>
        <w:ind w:left="567"/>
        <w:jc w:val="left"/>
        <w:rPr>
          <w:rFonts w:ascii="Arial" w:hAnsi="Arial" w:cs="Arial"/>
        </w:rPr>
      </w:pPr>
    </w:p>
    <w:p w:rsidR="00B16857" w:rsidP="00CF7C6E" w:rsidRDefault="00B16857" w14:paraId="5328E356" w14:textId="62A635CE">
      <w:pPr>
        <w:ind w:left="567"/>
        <w:jc w:val="left"/>
        <w:rPr>
          <w:rFonts w:ascii="Arial" w:hAnsi="Arial" w:cs="Arial"/>
        </w:rPr>
      </w:pPr>
    </w:p>
    <w:p w:rsidR="00B16857" w:rsidP="00CF7C6E" w:rsidRDefault="00B16857" w14:paraId="1D6AF854" w14:textId="2BC575D9">
      <w:pPr>
        <w:ind w:left="567"/>
        <w:jc w:val="left"/>
        <w:rPr>
          <w:rFonts w:ascii="Arial" w:hAnsi="Arial" w:cs="Arial"/>
        </w:rPr>
      </w:pPr>
    </w:p>
    <w:p w:rsidR="00B16857" w:rsidP="00CF7C6E" w:rsidRDefault="00B16857" w14:paraId="5146DCAC" w14:textId="268CA055">
      <w:pPr>
        <w:ind w:left="567"/>
        <w:jc w:val="left"/>
        <w:rPr>
          <w:rFonts w:ascii="Arial" w:hAnsi="Arial" w:cs="Arial"/>
        </w:rPr>
      </w:pPr>
    </w:p>
    <w:p w:rsidR="00B16857" w:rsidP="00CF7C6E" w:rsidRDefault="00B16857" w14:paraId="7BEF9B4A" w14:textId="322571DA">
      <w:pPr>
        <w:ind w:left="567"/>
        <w:jc w:val="left"/>
        <w:rPr>
          <w:rFonts w:ascii="Arial" w:hAnsi="Arial" w:cs="Arial"/>
        </w:rPr>
      </w:pPr>
    </w:p>
    <w:p w:rsidR="00B16857" w:rsidP="00CF7C6E" w:rsidRDefault="00B16857" w14:paraId="618D775C" w14:textId="0B28E2FC">
      <w:pPr>
        <w:ind w:left="567"/>
        <w:jc w:val="left"/>
        <w:rPr>
          <w:rFonts w:ascii="Arial" w:hAnsi="Arial" w:cs="Arial"/>
        </w:rPr>
      </w:pPr>
    </w:p>
    <w:p w:rsidR="00B16857" w:rsidP="00CF7C6E" w:rsidRDefault="00B16857" w14:paraId="3A9899DD" w14:textId="0B539598">
      <w:pPr>
        <w:ind w:left="567"/>
        <w:jc w:val="left"/>
        <w:rPr>
          <w:rFonts w:ascii="Arial" w:hAnsi="Arial" w:cs="Arial"/>
        </w:rPr>
      </w:pPr>
    </w:p>
    <w:p w:rsidR="00B16857" w:rsidP="00CF7C6E" w:rsidRDefault="00B16857" w14:paraId="209EA7AF" w14:textId="0193B8A6">
      <w:pPr>
        <w:ind w:left="567"/>
        <w:jc w:val="left"/>
        <w:rPr>
          <w:rFonts w:ascii="Arial" w:hAnsi="Arial" w:cs="Arial"/>
        </w:rPr>
      </w:pPr>
    </w:p>
    <w:p w:rsidR="00B16857" w:rsidP="00CF7C6E" w:rsidRDefault="00B16857" w14:paraId="1B1F6424" w14:textId="1E517686">
      <w:pPr>
        <w:ind w:left="567"/>
        <w:jc w:val="left"/>
        <w:rPr>
          <w:rFonts w:ascii="Arial" w:hAnsi="Arial" w:cs="Arial"/>
        </w:rPr>
      </w:pPr>
    </w:p>
    <w:p w:rsidR="00B16857" w:rsidP="00CF7C6E" w:rsidRDefault="00B16857" w14:paraId="363CAF8F" w14:textId="5127DDF9">
      <w:pPr>
        <w:ind w:left="567"/>
        <w:jc w:val="left"/>
        <w:rPr>
          <w:rFonts w:ascii="Arial" w:hAnsi="Arial" w:cs="Arial"/>
        </w:rPr>
      </w:pPr>
    </w:p>
    <w:p w:rsidR="00B16857" w:rsidP="00CF7C6E" w:rsidRDefault="00B16857" w14:paraId="017B7386" w14:textId="780B9BE4">
      <w:pPr>
        <w:ind w:left="567"/>
        <w:jc w:val="left"/>
        <w:rPr>
          <w:rFonts w:ascii="Arial" w:hAnsi="Arial" w:cs="Arial"/>
        </w:rPr>
      </w:pPr>
    </w:p>
    <w:p w:rsidR="00B16857" w:rsidP="00CF7C6E" w:rsidRDefault="00B16857" w14:paraId="70686D37" w14:textId="7132D83B">
      <w:pPr>
        <w:ind w:left="567"/>
        <w:jc w:val="left"/>
        <w:rPr>
          <w:rFonts w:ascii="Arial" w:hAnsi="Arial" w:cs="Arial"/>
        </w:rPr>
      </w:pPr>
    </w:p>
    <w:p w:rsidR="00B16857" w:rsidP="00CF7C6E" w:rsidRDefault="00B16857" w14:paraId="469E3603" w14:textId="3E8ADE31">
      <w:pPr>
        <w:ind w:left="567"/>
        <w:jc w:val="left"/>
        <w:rPr>
          <w:rFonts w:ascii="Arial" w:hAnsi="Arial" w:cs="Arial"/>
        </w:rPr>
      </w:pPr>
    </w:p>
    <w:p w:rsidR="00B16857" w:rsidP="00CF7C6E" w:rsidRDefault="00B16857" w14:paraId="707AD41E" w14:textId="33286654">
      <w:pPr>
        <w:ind w:left="567"/>
        <w:jc w:val="left"/>
        <w:rPr>
          <w:rFonts w:ascii="Arial" w:hAnsi="Arial" w:cs="Arial"/>
        </w:rPr>
      </w:pPr>
    </w:p>
    <w:p w:rsidR="00B16857" w:rsidP="00CF7C6E" w:rsidRDefault="00B16857" w14:paraId="2FEA7FDB" w14:textId="5237B825">
      <w:pPr>
        <w:ind w:left="567"/>
        <w:jc w:val="left"/>
        <w:rPr>
          <w:rFonts w:ascii="Arial" w:hAnsi="Arial" w:cs="Arial"/>
        </w:rPr>
      </w:pPr>
    </w:p>
    <w:p w:rsidR="00B16857" w:rsidP="00CF7C6E" w:rsidRDefault="00B16857" w14:paraId="3EA03723" w14:textId="23700F6F">
      <w:pPr>
        <w:ind w:left="567"/>
        <w:jc w:val="left"/>
        <w:rPr>
          <w:rFonts w:ascii="Arial" w:hAnsi="Arial" w:cs="Arial"/>
        </w:rPr>
      </w:pPr>
    </w:p>
    <w:p w:rsidR="00B16857" w:rsidP="00CF7C6E" w:rsidRDefault="00B16857" w14:paraId="1D0CE760" w14:textId="1314FD62">
      <w:pPr>
        <w:ind w:left="567"/>
        <w:jc w:val="left"/>
        <w:rPr>
          <w:rFonts w:ascii="Arial" w:hAnsi="Arial" w:cs="Arial"/>
        </w:rPr>
      </w:pPr>
    </w:p>
    <w:p w:rsidR="00B16857" w:rsidP="00CF7C6E" w:rsidRDefault="00B16857" w14:paraId="27495239" w14:textId="42E42255">
      <w:pPr>
        <w:ind w:left="567"/>
        <w:jc w:val="left"/>
        <w:rPr>
          <w:rFonts w:ascii="Arial" w:hAnsi="Arial" w:cs="Arial"/>
        </w:rPr>
      </w:pPr>
    </w:p>
    <w:p w:rsidR="00B16857" w:rsidP="00CF7C6E" w:rsidRDefault="00B16857" w14:paraId="4505F79D" w14:textId="10F9089F">
      <w:pPr>
        <w:ind w:left="567"/>
        <w:jc w:val="left"/>
        <w:rPr>
          <w:rFonts w:ascii="Arial" w:hAnsi="Arial" w:cs="Arial"/>
        </w:rPr>
      </w:pPr>
    </w:p>
    <w:p w:rsidR="00B16857" w:rsidP="00CF7C6E" w:rsidRDefault="00B16857" w14:paraId="3CCC7349" w14:textId="10459B7E">
      <w:pPr>
        <w:ind w:left="567"/>
        <w:jc w:val="left"/>
        <w:rPr>
          <w:rFonts w:ascii="Arial" w:hAnsi="Arial" w:cs="Arial"/>
        </w:rPr>
      </w:pPr>
    </w:p>
    <w:p w:rsidR="002E48A0" w:rsidP="00CF7C6E" w:rsidRDefault="002E48A0" w14:paraId="596AE200" w14:textId="746D00CC">
      <w:pPr>
        <w:ind w:left="567"/>
        <w:jc w:val="left"/>
        <w:rPr>
          <w:rFonts w:ascii="Arial" w:hAnsi="Arial" w:cs="Arial"/>
        </w:rPr>
      </w:pPr>
    </w:p>
    <w:p w:rsidR="002E48A0" w:rsidP="00CF7C6E" w:rsidRDefault="002E48A0" w14:paraId="14C49A68" w14:textId="55644AD7">
      <w:pPr>
        <w:ind w:left="567"/>
        <w:jc w:val="left"/>
        <w:rPr>
          <w:rFonts w:ascii="Arial" w:hAnsi="Arial" w:cs="Arial"/>
        </w:rPr>
      </w:pPr>
    </w:p>
    <w:p w:rsidR="002E48A0" w:rsidP="00CF7C6E" w:rsidRDefault="002E48A0" w14:paraId="039809C1" w14:textId="7ABAD6F3">
      <w:pPr>
        <w:ind w:left="567"/>
        <w:jc w:val="left"/>
        <w:rPr>
          <w:rFonts w:ascii="Arial" w:hAnsi="Arial" w:cs="Arial"/>
        </w:rPr>
      </w:pPr>
    </w:p>
    <w:p w:rsidR="002E48A0" w:rsidP="00CF7C6E" w:rsidRDefault="002E48A0" w14:paraId="6CD51E10" w14:textId="46EF3A55">
      <w:pPr>
        <w:ind w:left="567"/>
        <w:jc w:val="left"/>
        <w:rPr>
          <w:rFonts w:ascii="Arial" w:hAnsi="Arial" w:cs="Arial"/>
        </w:rPr>
      </w:pPr>
    </w:p>
    <w:p w:rsidR="002E48A0" w:rsidP="00CF7C6E" w:rsidRDefault="002E48A0" w14:paraId="629DA5B8" w14:textId="54EB71B0">
      <w:pPr>
        <w:ind w:left="567"/>
        <w:jc w:val="left"/>
        <w:rPr>
          <w:rFonts w:ascii="Arial" w:hAnsi="Arial" w:cs="Arial"/>
        </w:rPr>
      </w:pPr>
    </w:p>
    <w:p w:rsidR="002E48A0" w:rsidP="00CF7C6E" w:rsidRDefault="002E48A0" w14:paraId="677551B7" w14:textId="1ACCBF16">
      <w:pPr>
        <w:ind w:left="567"/>
        <w:jc w:val="left"/>
        <w:rPr>
          <w:rFonts w:ascii="Arial" w:hAnsi="Arial" w:cs="Arial"/>
        </w:rPr>
      </w:pPr>
    </w:p>
    <w:p w:rsidR="002E48A0" w:rsidP="00CF7C6E" w:rsidRDefault="002E48A0" w14:paraId="3BCB6E28" w14:textId="064DD318">
      <w:pPr>
        <w:ind w:left="567"/>
        <w:jc w:val="left"/>
        <w:rPr>
          <w:rFonts w:ascii="Arial" w:hAnsi="Arial" w:cs="Arial"/>
        </w:rPr>
      </w:pPr>
    </w:p>
    <w:p w:rsidR="002E48A0" w:rsidP="00CF7C6E" w:rsidRDefault="002E48A0" w14:paraId="72A7FC09" w14:textId="77777777">
      <w:pPr>
        <w:ind w:left="567"/>
        <w:jc w:val="left"/>
        <w:rPr>
          <w:rFonts w:ascii="Arial" w:hAnsi="Arial" w:cs="Arial"/>
        </w:rPr>
      </w:pPr>
    </w:p>
    <w:p w:rsidR="00B16857" w:rsidP="00CF7C6E" w:rsidRDefault="00B16857" w14:paraId="72D542DD" w14:textId="7A72FABD">
      <w:pPr>
        <w:ind w:left="567"/>
        <w:jc w:val="left"/>
        <w:rPr>
          <w:rFonts w:ascii="Arial" w:hAnsi="Arial" w:cs="Arial"/>
        </w:rPr>
      </w:pPr>
    </w:p>
    <w:p w:rsidR="00B3516C" w:rsidP="007A7086" w:rsidRDefault="00B3516C" w14:paraId="3C33418D" w14:textId="77777777">
      <w:pPr>
        <w:jc w:val="left"/>
        <w:rPr>
          <w:rFonts w:ascii="Arial" w:hAnsi="Arial" w:cs="Arial"/>
        </w:rPr>
      </w:pPr>
    </w:p>
    <w:p w:rsidR="00B3516C" w:rsidP="00CF7C6E" w:rsidRDefault="00B3516C" w14:paraId="1566906C" w14:textId="77777777">
      <w:pPr>
        <w:ind w:left="567"/>
        <w:jc w:val="left"/>
        <w:rPr>
          <w:rFonts w:ascii="Arial" w:hAnsi="Arial" w:cs="Arial"/>
        </w:rPr>
      </w:pPr>
    </w:p>
    <w:p w:rsidRPr="00ED3861" w:rsidR="00B3516C" w:rsidP="00CF7C6E" w:rsidRDefault="00B3516C" w14:paraId="1ABF4B10" w14:textId="77777777">
      <w:pPr>
        <w:ind w:left="567"/>
        <w:jc w:val="left"/>
        <w:rPr>
          <w:rFonts w:ascii="Arial" w:hAnsi="Arial" w:cs="Arial"/>
        </w:rPr>
      </w:pPr>
    </w:p>
    <w:tbl>
      <w:tblPr>
        <w:tblW w:w="0" w:type="auto"/>
        <w:jc w:val="center"/>
        <w:tblCellMar>
          <w:left w:w="70" w:type="dxa"/>
          <w:right w:w="70" w:type="dxa"/>
        </w:tblCellMar>
        <w:tblLook w:firstRow="0" w:lastRow="0" w:firstColumn="0" w:lastColumn="0" w:noHBand="0" w:noVBand="0" w:val="0000"/>
      </w:tblPr>
      <w:tblGrid>
        <w:gridCol w:w="4355"/>
      </w:tblGrid>
      <w:tr w:rsidRPr="00ED3861" w:rsidR="00CF7C6E" w:rsidTr="00B110B4" w14:paraId="61922A3C" w14:textId="77777777">
        <w:trPr>
          <w:jc w:val="center"/>
        </w:trPr>
        <w:tc>
          <w:tcPr>
            <w:tcW w:w="4355" w:type="dxa"/>
            <w:shd w:val="clear" w:color="auto" w:fill="FFFFFF" w:themeFill="background1"/>
          </w:tcPr>
          <w:p w:rsidRPr="00ED3861" w:rsidR="00CF7C6E" w:rsidP="00A530B2" w:rsidRDefault="00CF7C6E" w14:paraId="37AF77C2" w14:textId="77777777">
            <w:pPr>
              <w:pStyle w:val="Titre2"/>
            </w:pPr>
            <w:r w:rsidRPr="00ED3861">
              <w:rPr>
                <w:color w:val="4F81BD" w:themeColor="accent1"/>
              </w:rPr>
              <w:t>PIECES JOINTES</w:t>
            </w:r>
          </w:p>
        </w:tc>
      </w:tr>
    </w:tbl>
    <w:p w:rsidRPr="00ED3861" w:rsidR="00CF7C6E" w:rsidP="00CF7C6E" w:rsidRDefault="00CF7C6E" w14:paraId="3F6B3B0E" w14:textId="77777777">
      <w:pPr>
        <w:jc w:val="center"/>
        <w:rPr>
          <w:rFonts w:ascii="Arial" w:hAnsi="Arial" w:cs="Arial"/>
        </w:rPr>
      </w:pPr>
    </w:p>
    <w:p w:rsidR="002A690B" w:rsidP="002A690B" w:rsidRDefault="00E847BE" w14:paraId="0FC55A36" w14:textId="77777777">
      <w:pPr>
        <w:jc w:val="center"/>
        <w:rPr>
          <w:rFonts w:ascii="Arial" w:hAnsi="Arial" w:cs="Arial"/>
          <w:color w:val="4F81BD" w:themeColor="accent1"/>
          <w:sz w:val="22"/>
          <w:szCs w:val="22"/>
        </w:rPr>
      </w:pPr>
      <w:r>
        <w:rPr>
          <w:rFonts w:ascii="Arial" w:hAnsi="Arial" w:cs="Arial"/>
          <w:color w:val="4F81BD" w:themeColor="accent1"/>
          <w:sz w:val="22"/>
          <w:szCs w:val="22"/>
        </w:rPr>
        <w:t>Etat du passif à ce jour</w:t>
      </w:r>
    </w:p>
    <w:p w:rsidR="00E72E84" w:rsidP="002A690B" w:rsidRDefault="00E72E84" w14:paraId="21228018" w14:textId="77777777">
      <w:pPr>
        <w:jc w:val="center"/>
        <w:rPr>
          <w:rFonts w:ascii="Arial" w:hAnsi="Arial" w:cs="Arial"/>
          <w:color w:val="4F81BD" w:themeColor="accent1"/>
          <w:sz w:val="22"/>
          <w:szCs w:val="22"/>
        </w:rPr>
      </w:pPr>
    </w:p>
    <w:p w:rsidR="00E72E84" w:rsidP="002A690B" w:rsidRDefault="00E72E84" w14:paraId="4398CE38" w14:textId="77777777">
      <w:pPr>
        <w:jc w:val="center"/>
        <w:rPr>
          <w:rFonts w:ascii="Arial" w:hAnsi="Arial" w:cs="Arial"/>
          <w:color w:val="4F81BD" w:themeColor="accent1"/>
          <w:sz w:val="22"/>
          <w:szCs w:val="22"/>
        </w:rPr>
      </w:pPr>
    </w:p>
    <w:p w:rsidRPr="00ED3861" w:rsidR="00E72E84" w:rsidP="002A690B" w:rsidRDefault="00E72E84" w14:paraId="582C0858" w14:textId="77777777">
      <w:pPr>
        <w:jc w:val="center"/>
        <w:rPr>
          <w:rFonts w:ascii="Tahoma" w:hAnsi="Tahoma" w:cs="Tahoma"/>
          <w:sz w:val="48"/>
          <w:szCs w:val="48"/>
        </w:rPr>
      </w:pPr>
    </w:p>
    <w:p w:rsidRPr="00ED3861" w:rsidR="005D1AD9" w:rsidP="002A690B" w:rsidRDefault="005D1AD9" w14:paraId="2C48F52E" w14:textId="77777777">
      <w:pPr>
        <w:jc w:val="center"/>
        <w:rPr>
          <w:rFonts w:ascii="Tahoma" w:hAnsi="Tahoma" w:cs="Tahoma"/>
          <w:sz w:val="48"/>
          <w:szCs w:val="48"/>
        </w:rPr>
      </w:pPr>
    </w:p>
    <w:p w:rsidRPr="00ED3861" w:rsidR="005D1AD9" w:rsidP="002A690B" w:rsidRDefault="005D1AD9" w14:paraId="05F2BE0E" w14:textId="77777777">
      <w:pPr>
        <w:jc w:val="center"/>
        <w:rPr>
          <w:rFonts w:ascii="Tahoma" w:hAnsi="Tahoma" w:cs="Tahoma"/>
          <w:sz w:val="48"/>
          <w:szCs w:val="48"/>
        </w:rPr>
      </w:pPr>
    </w:p>
    <w:sectPr w:rsidRPr="00ED3861" w:rsidR="005D1AD9" w:rsidSect="00EE1A62">
      <w:footerReference w:type="even" r:id="rId16"/>
      <w:footerReference w:type="default" r:id="rId17"/>
      <w:pgSz w:w="11906" w:h="16838"/>
      <w:pgMar w:top="360"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E496" w14:textId="77777777" w:rsidR="003A0444" w:rsidRDefault="003A0444">
      <w:r>
        <w:separator/>
      </w:r>
    </w:p>
  </w:endnote>
  <w:endnote w:type="continuationSeparator" w:id="0">
    <w:p w14:paraId="224B04E8" w14:textId="77777777" w:rsidR="003A0444" w:rsidRDefault="003A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A0444" w:rsidP="00B0125B" w:rsidRDefault="003A0444" w14:paraId="572AA6C1"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A0444" w:rsidP="00F07EB0" w:rsidRDefault="003A0444" w14:paraId="1A4C0D23" w14:textId="77777777">
    <w:pPr>
      <w:pStyle w:val="Pieddepage"/>
      <w:ind w:right="360"/>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A0444" w:rsidP="00F07EB0" w:rsidRDefault="003A0444" w14:paraId="1A4FB767"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1D69">
      <w:rPr>
        <w:rStyle w:val="Numrodepage"/>
        <w:noProof/>
      </w:rPr>
      <w:t>2</w:t>
    </w:r>
    <w:r>
      <w:rPr>
        <w:rStyle w:val="Numrodepage"/>
      </w:rPr>
      <w:fldChar w:fldCharType="end"/>
    </w:r>
  </w:p>
  <w:p w:rsidRPr="00CA2F59" w:rsidR="003A0444" w:rsidP="00CA2F59" w:rsidRDefault="005D37A3" w14:paraId="7F3BBD0F" w14:textId="77777777">
    <w:pPr>
      <w:pStyle w:val="Pieddepage"/>
      <w:ind w:right="360"/>
      <w:jc w:val="center"/>
      <w:rPr>
        <w:rFonts w:ascii="Arial" w:hAnsi="Arial" w:cs="Arial"/>
        <w:color w:val="4F81BD" w:themeColor="accent1"/>
        <w:sz w:val="16"/>
        <w:szCs w:val="16"/>
      </w:rPr>
    </w:pPr>
    <w:r>
      <w:rPr>
        <w:rFonts w:ascii="Arial" w:hAnsi="Arial" w:cs="Arial"/>
        <w:noProof/>
        <w:color w:val="4F81BD" w:themeColor="accent1"/>
        <w:sz w:val="16"/>
        <w:szCs w:val="16"/>
      </w:rPr>
      <w:drawing>
        <wp:inline distT="0" distB="0" distL="0" distR="0">
          <wp:extent cx="750095" cy="362310"/>
          <wp:effectExtent l="0" t="0" r="0" b="0"/>
          <wp:docPr id="5" name="Image 5"/>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773627" cy="373676"/>
                  </a:xfrm>
                  <a:prstGeom prst="rect">
                    <a:avLst/>
                  </a:prstGeom>
                  <a:noFill/>
                </pic:spPr>
              </pic:pic>
            </a:graphicData>
          </a:graphic>
        </wp:inline>
      </w:drawing>
    </w:r>
  </w:p>
  <w:p w:rsidR="003A0444" w:rsidP="00F07EB0" w:rsidRDefault="003A0444" w14:paraId="31D0F611" w14:textId="77777777">
    <w:pPr>
      <w:pStyle w:val="Pieddepage"/>
      <w:ind w:right="360"/>
      <w:jc w:val="center"/>
      <w:rPr>
        <w:rFonts w:ascii="Arial" w:hAnsi="Arial" w:cs="Arial"/>
        <w:sz w:val="16"/>
        <w:szCs w:val="16"/>
      </w:rPr>
    </w:pPr>
  </w:p>
  <w:p w:rsidRPr="00F07EB0" w:rsidR="003A0444" w:rsidP="00F07EB0" w:rsidRDefault="003A0444" w14:paraId="387CA957" w14:textId="77777777">
    <w:pPr>
      <w:pStyle w:val="Pieddepage"/>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DD4C" w14:textId="77777777" w:rsidR="003A0444" w:rsidRDefault="003A0444">
      <w:r>
        <w:separator/>
      </w:r>
    </w:p>
  </w:footnote>
  <w:footnote w:type="continuationSeparator" w:id="0">
    <w:p w14:paraId="7A9B9C68" w14:textId="77777777" w:rsidR="003A0444" w:rsidRDefault="003A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2237"/>
    <w:multiLevelType w:val="multilevel"/>
    <w:tmpl w:val="A15E26BE"/>
    <w:lvl w:ilvl="0">
      <w:start w:val="1"/>
      <w:numFmt w:val="decimal"/>
      <w:pStyle w:val="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D60BAE"/>
    <w:multiLevelType w:val="hybridMultilevel"/>
    <w:tmpl w:val="C8F60972"/>
    <w:lvl w:ilvl="0" w:tplc="93F8282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F7A7F"/>
    <w:multiLevelType w:val="hybridMultilevel"/>
    <w:tmpl w:val="5F244B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77B6601"/>
    <w:multiLevelType w:val="hybridMultilevel"/>
    <w:tmpl w:val="AF90BE0E"/>
    <w:lvl w:ilvl="0" w:tplc="AE1299E6">
      <w:start w:val="4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EB2F6C"/>
    <w:multiLevelType w:val="hybridMultilevel"/>
    <w:tmpl w:val="611A9362"/>
    <w:lvl w:ilvl="0" w:tplc="0FCA0CA4">
      <w:start w:val="1"/>
      <w:numFmt w:val="upperLetter"/>
      <w:lvlText w:val="%1."/>
      <w:lvlJc w:val="left"/>
      <w:pPr>
        <w:tabs>
          <w:tab w:val="num" w:pos="360"/>
        </w:tabs>
        <w:ind w:left="360" w:hanging="360"/>
      </w:pPr>
      <w:rPr>
        <w:rFonts w:cs="Times New Roman" w:hint="default"/>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0487A17"/>
    <w:multiLevelType w:val="hybridMultilevel"/>
    <w:tmpl w:val="FEB8927C"/>
    <w:lvl w:ilvl="0" w:tplc="0FCA0CA4">
      <w:start w:val="1"/>
      <w:numFmt w:val="upperLetter"/>
      <w:lvlText w:val="%1."/>
      <w:lvlJc w:val="left"/>
      <w:pPr>
        <w:tabs>
          <w:tab w:val="num" w:pos="360"/>
        </w:tabs>
        <w:ind w:left="360" w:hanging="360"/>
      </w:pPr>
      <w:rPr>
        <w:rFonts w:cs="Times New Roman" w:hint="default"/>
        <w:b/>
        <w:b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BD7412"/>
    <w:multiLevelType w:val="hybridMultilevel"/>
    <w:tmpl w:val="B37C50A8"/>
    <w:lvl w:ilvl="0" w:tplc="3542A064">
      <w:start w:val="1"/>
      <w:numFmt w:val="upperRoman"/>
      <w:lvlText w:val="%1."/>
      <w:lvlJc w:val="left"/>
      <w:pPr>
        <w:tabs>
          <w:tab w:val="num" w:pos="1287"/>
        </w:tabs>
        <w:ind w:left="1287" w:hanging="720"/>
      </w:pPr>
      <w:rPr>
        <w:rFonts w:cs="Times New Roman" w:hint="default"/>
      </w:rPr>
    </w:lvl>
    <w:lvl w:ilvl="1" w:tplc="040C0019">
      <w:start w:val="1"/>
      <w:numFmt w:val="lowerLetter"/>
      <w:lvlText w:val="%2."/>
      <w:lvlJc w:val="left"/>
      <w:pPr>
        <w:tabs>
          <w:tab w:val="num" w:pos="1647"/>
        </w:tabs>
        <w:ind w:left="1647" w:hanging="360"/>
      </w:pPr>
      <w:rPr>
        <w:rFonts w:cs="Times New Roman"/>
      </w:rPr>
    </w:lvl>
    <w:lvl w:ilvl="2" w:tplc="040C001B">
      <w:start w:val="1"/>
      <w:numFmt w:val="lowerRoman"/>
      <w:lvlText w:val="%3."/>
      <w:lvlJc w:val="right"/>
      <w:pPr>
        <w:tabs>
          <w:tab w:val="num" w:pos="2367"/>
        </w:tabs>
        <w:ind w:left="2367" w:hanging="180"/>
      </w:pPr>
      <w:rPr>
        <w:rFonts w:cs="Times New Roman"/>
      </w:rPr>
    </w:lvl>
    <w:lvl w:ilvl="3" w:tplc="040C000F">
      <w:start w:val="1"/>
      <w:numFmt w:val="decimal"/>
      <w:lvlText w:val="%4."/>
      <w:lvlJc w:val="left"/>
      <w:pPr>
        <w:tabs>
          <w:tab w:val="num" w:pos="3087"/>
        </w:tabs>
        <w:ind w:left="3087" w:hanging="360"/>
      </w:pPr>
      <w:rPr>
        <w:rFonts w:cs="Times New Roman"/>
      </w:rPr>
    </w:lvl>
    <w:lvl w:ilvl="4" w:tplc="040C0019">
      <w:start w:val="1"/>
      <w:numFmt w:val="lowerLetter"/>
      <w:lvlText w:val="%5."/>
      <w:lvlJc w:val="left"/>
      <w:pPr>
        <w:tabs>
          <w:tab w:val="num" w:pos="3807"/>
        </w:tabs>
        <w:ind w:left="3807" w:hanging="360"/>
      </w:pPr>
      <w:rPr>
        <w:rFonts w:cs="Times New Roman"/>
      </w:rPr>
    </w:lvl>
    <w:lvl w:ilvl="5" w:tplc="040C001B">
      <w:start w:val="1"/>
      <w:numFmt w:val="lowerRoman"/>
      <w:lvlText w:val="%6."/>
      <w:lvlJc w:val="right"/>
      <w:pPr>
        <w:tabs>
          <w:tab w:val="num" w:pos="4527"/>
        </w:tabs>
        <w:ind w:left="4527" w:hanging="180"/>
      </w:pPr>
      <w:rPr>
        <w:rFonts w:cs="Times New Roman"/>
      </w:rPr>
    </w:lvl>
    <w:lvl w:ilvl="6" w:tplc="040C000F">
      <w:start w:val="1"/>
      <w:numFmt w:val="decimal"/>
      <w:lvlText w:val="%7."/>
      <w:lvlJc w:val="left"/>
      <w:pPr>
        <w:tabs>
          <w:tab w:val="num" w:pos="5247"/>
        </w:tabs>
        <w:ind w:left="5247" w:hanging="360"/>
      </w:pPr>
      <w:rPr>
        <w:rFonts w:cs="Times New Roman"/>
      </w:rPr>
    </w:lvl>
    <w:lvl w:ilvl="7" w:tplc="040C0019">
      <w:start w:val="1"/>
      <w:numFmt w:val="lowerLetter"/>
      <w:lvlText w:val="%8."/>
      <w:lvlJc w:val="left"/>
      <w:pPr>
        <w:tabs>
          <w:tab w:val="num" w:pos="5967"/>
        </w:tabs>
        <w:ind w:left="5967" w:hanging="360"/>
      </w:pPr>
      <w:rPr>
        <w:rFonts w:cs="Times New Roman"/>
      </w:rPr>
    </w:lvl>
    <w:lvl w:ilvl="8" w:tplc="040C001B">
      <w:start w:val="1"/>
      <w:numFmt w:val="lowerRoman"/>
      <w:lvlText w:val="%9."/>
      <w:lvlJc w:val="right"/>
      <w:pPr>
        <w:tabs>
          <w:tab w:val="num" w:pos="6687"/>
        </w:tabs>
        <w:ind w:left="6687" w:hanging="180"/>
      </w:pPr>
      <w:rPr>
        <w:rFonts w:cs="Times New Roman"/>
      </w:rPr>
    </w:lvl>
  </w:abstractNum>
  <w:abstractNum w:abstractNumId="7" w15:restartNumberingAfterBreak="0">
    <w:nsid w:val="349F6311"/>
    <w:multiLevelType w:val="hybridMultilevel"/>
    <w:tmpl w:val="DAF2F8B4"/>
    <w:lvl w:ilvl="0" w:tplc="4E76541A">
      <w:start w:val="4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F3D92"/>
    <w:multiLevelType w:val="hybridMultilevel"/>
    <w:tmpl w:val="34C6F0B4"/>
    <w:lvl w:ilvl="0" w:tplc="0FCA0CA4">
      <w:start w:val="1"/>
      <w:numFmt w:val="upperLetter"/>
      <w:lvlText w:val="%1."/>
      <w:lvlJc w:val="left"/>
      <w:pPr>
        <w:tabs>
          <w:tab w:val="num" w:pos="360"/>
        </w:tabs>
        <w:ind w:left="360" w:hanging="360"/>
      </w:pPr>
      <w:rPr>
        <w:rFonts w:cs="Times New Roman" w:hint="default"/>
        <w:b/>
        <w:bCs/>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9" w15:restartNumberingAfterBreak="0">
    <w:nsid w:val="51230146"/>
    <w:multiLevelType w:val="hybridMultilevel"/>
    <w:tmpl w:val="3BDCFB80"/>
    <w:lvl w:ilvl="0" w:tplc="43FEBEEE">
      <w:start w:val="1"/>
      <w:numFmt w:val="decimal"/>
      <w:lvlText w:val="%1."/>
      <w:lvlJc w:val="left"/>
      <w:pPr>
        <w:tabs>
          <w:tab w:val="num" w:pos="1211"/>
        </w:tabs>
        <w:ind w:left="1211" w:hanging="360"/>
      </w:pPr>
      <w:rPr>
        <w:rFonts w:cs="Times New Roman" w:hint="default"/>
      </w:rPr>
    </w:lvl>
    <w:lvl w:ilvl="1" w:tplc="040C0019">
      <w:start w:val="1"/>
      <w:numFmt w:val="lowerLetter"/>
      <w:lvlText w:val="%2."/>
      <w:lvlJc w:val="left"/>
      <w:pPr>
        <w:tabs>
          <w:tab w:val="num" w:pos="1931"/>
        </w:tabs>
        <w:ind w:left="1931" w:hanging="360"/>
      </w:pPr>
      <w:rPr>
        <w:rFonts w:cs="Times New Roman"/>
      </w:rPr>
    </w:lvl>
    <w:lvl w:ilvl="2" w:tplc="040C001B">
      <w:start w:val="1"/>
      <w:numFmt w:val="lowerRoman"/>
      <w:lvlText w:val="%3."/>
      <w:lvlJc w:val="right"/>
      <w:pPr>
        <w:tabs>
          <w:tab w:val="num" w:pos="2651"/>
        </w:tabs>
        <w:ind w:left="2651" w:hanging="180"/>
      </w:pPr>
      <w:rPr>
        <w:rFonts w:cs="Times New Roman"/>
      </w:rPr>
    </w:lvl>
    <w:lvl w:ilvl="3" w:tplc="040C000F">
      <w:start w:val="1"/>
      <w:numFmt w:val="decimal"/>
      <w:lvlText w:val="%4."/>
      <w:lvlJc w:val="left"/>
      <w:pPr>
        <w:tabs>
          <w:tab w:val="num" w:pos="3371"/>
        </w:tabs>
        <w:ind w:left="3371" w:hanging="360"/>
      </w:pPr>
      <w:rPr>
        <w:rFonts w:cs="Times New Roman"/>
      </w:rPr>
    </w:lvl>
    <w:lvl w:ilvl="4" w:tplc="040C0019">
      <w:start w:val="1"/>
      <w:numFmt w:val="lowerLetter"/>
      <w:lvlText w:val="%5."/>
      <w:lvlJc w:val="left"/>
      <w:pPr>
        <w:tabs>
          <w:tab w:val="num" w:pos="4091"/>
        </w:tabs>
        <w:ind w:left="4091" w:hanging="360"/>
      </w:pPr>
      <w:rPr>
        <w:rFonts w:cs="Times New Roman"/>
      </w:rPr>
    </w:lvl>
    <w:lvl w:ilvl="5" w:tplc="040C001B">
      <w:start w:val="1"/>
      <w:numFmt w:val="lowerRoman"/>
      <w:lvlText w:val="%6."/>
      <w:lvlJc w:val="right"/>
      <w:pPr>
        <w:tabs>
          <w:tab w:val="num" w:pos="4811"/>
        </w:tabs>
        <w:ind w:left="4811" w:hanging="180"/>
      </w:pPr>
      <w:rPr>
        <w:rFonts w:cs="Times New Roman"/>
      </w:rPr>
    </w:lvl>
    <w:lvl w:ilvl="6" w:tplc="040C000F">
      <w:start w:val="1"/>
      <w:numFmt w:val="decimal"/>
      <w:lvlText w:val="%7."/>
      <w:lvlJc w:val="left"/>
      <w:pPr>
        <w:tabs>
          <w:tab w:val="num" w:pos="5531"/>
        </w:tabs>
        <w:ind w:left="5531" w:hanging="360"/>
      </w:pPr>
      <w:rPr>
        <w:rFonts w:cs="Times New Roman"/>
      </w:rPr>
    </w:lvl>
    <w:lvl w:ilvl="7" w:tplc="040C0019">
      <w:start w:val="1"/>
      <w:numFmt w:val="lowerLetter"/>
      <w:lvlText w:val="%8."/>
      <w:lvlJc w:val="left"/>
      <w:pPr>
        <w:tabs>
          <w:tab w:val="num" w:pos="6251"/>
        </w:tabs>
        <w:ind w:left="6251" w:hanging="360"/>
      </w:pPr>
      <w:rPr>
        <w:rFonts w:cs="Times New Roman"/>
      </w:rPr>
    </w:lvl>
    <w:lvl w:ilvl="8" w:tplc="040C001B">
      <w:start w:val="1"/>
      <w:numFmt w:val="lowerRoman"/>
      <w:lvlText w:val="%9."/>
      <w:lvlJc w:val="right"/>
      <w:pPr>
        <w:tabs>
          <w:tab w:val="num" w:pos="6971"/>
        </w:tabs>
        <w:ind w:left="6971" w:hanging="180"/>
      </w:pPr>
      <w:rPr>
        <w:rFonts w:cs="Times New Roman"/>
      </w:rPr>
    </w:lvl>
  </w:abstractNum>
  <w:abstractNum w:abstractNumId="10" w15:restartNumberingAfterBreak="0">
    <w:nsid w:val="611D70A1"/>
    <w:multiLevelType w:val="hybridMultilevel"/>
    <w:tmpl w:val="30302008"/>
    <w:lvl w:ilvl="0" w:tplc="02ACEC6A">
      <w:start w:val="4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041330"/>
    <w:multiLevelType w:val="hybridMultilevel"/>
    <w:tmpl w:val="06649090"/>
    <w:lvl w:ilvl="0" w:tplc="ED2E9754">
      <w:start w:val="1"/>
      <w:numFmt w:val="upperLetter"/>
      <w:lvlText w:val="%1."/>
      <w:lvlJc w:val="left"/>
      <w:pPr>
        <w:tabs>
          <w:tab w:val="num" w:pos="927"/>
        </w:tabs>
        <w:ind w:left="927" w:hanging="360"/>
      </w:pPr>
      <w:rPr>
        <w:rFonts w:cs="Times New Roman" w:hint="default"/>
        <w:b/>
        <w:bCs/>
      </w:rPr>
    </w:lvl>
    <w:lvl w:ilvl="1" w:tplc="040C0019">
      <w:start w:val="1"/>
      <w:numFmt w:val="lowerLetter"/>
      <w:lvlText w:val="%2."/>
      <w:lvlJc w:val="left"/>
      <w:pPr>
        <w:tabs>
          <w:tab w:val="num" w:pos="1647"/>
        </w:tabs>
        <w:ind w:left="1647" w:hanging="360"/>
      </w:pPr>
      <w:rPr>
        <w:rFonts w:cs="Times New Roman"/>
      </w:rPr>
    </w:lvl>
    <w:lvl w:ilvl="2" w:tplc="040C001B">
      <w:start w:val="1"/>
      <w:numFmt w:val="lowerRoman"/>
      <w:lvlText w:val="%3."/>
      <w:lvlJc w:val="right"/>
      <w:pPr>
        <w:tabs>
          <w:tab w:val="num" w:pos="2367"/>
        </w:tabs>
        <w:ind w:left="2367" w:hanging="180"/>
      </w:pPr>
      <w:rPr>
        <w:rFonts w:cs="Times New Roman"/>
      </w:rPr>
    </w:lvl>
    <w:lvl w:ilvl="3" w:tplc="040C000F">
      <w:start w:val="1"/>
      <w:numFmt w:val="decimal"/>
      <w:lvlText w:val="%4."/>
      <w:lvlJc w:val="left"/>
      <w:pPr>
        <w:tabs>
          <w:tab w:val="num" w:pos="3087"/>
        </w:tabs>
        <w:ind w:left="3087" w:hanging="360"/>
      </w:pPr>
      <w:rPr>
        <w:rFonts w:cs="Times New Roman"/>
      </w:rPr>
    </w:lvl>
    <w:lvl w:ilvl="4" w:tplc="040C0019">
      <w:start w:val="1"/>
      <w:numFmt w:val="lowerLetter"/>
      <w:lvlText w:val="%5."/>
      <w:lvlJc w:val="left"/>
      <w:pPr>
        <w:tabs>
          <w:tab w:val="num" w:pos="3807"/>
        </w:tabs>
        <w:ind w:left="3807" w:hanging="360"/>
      </w:pPr>
      <w:rPr>
        <w:rFonts w:cs="Times New Roman"/>
      </w:rPr>
    </w:lvl>
    <w:lvl w:ilvl="5" w:tplc="040C001B">
      <w:start w:val="1"/>
      <w:numFmt w:val="lowerRoman"/>
      <w:lvlText w:val="%6."/>
      <w:lvlJc w:val="right"/>
      <w:pPr>
        <w:tabs>
          <w:tab w:val="num" w:pos="4527"/>
        </w:tabs>
        <w:ind w:left="4527" w:hanging="180"/>
      </w:pPr>
      <w:rPr>
        <w:rFonts w:cs="Times New Roman"/>
      </w:rPr>
    </w:lvl>
    <w:lvl w:ilvl="6" w:tplc="040C000F">
      <w:start w:val="1"/>
      <w:numFmt w:val="decimal"/>
      <w:lvlText w:val="%7."/>
      <w:lvlJc w:val="left"/>
      <w:pPr>
        <w:tabs>
          <w:tab w:val="num" w:pos="5247"/>
        </w:tabs>
        <w:ind w:left="5247" w:hanging="360"/>
      </w:pPr>
      <w:rPr>
        <w:rFonts w:cs="Times New Roman"/>
      </w:rPr>
    </w:lvl>
    <w:lvl w:ilvl="7" w:tplc="040C0019">
      <w:start w:val="1"/>
      <w:numFmt w:val="lowerLetter"/>
      <w:lvlText w:val="%8."/>
      <w:lvlJc w:val="left"/>
      <w:pPr>
        <w:tabs>
          <w:tab w:val="num" w:pos="5967"/>
        </w:tabs>
        <w:ind w:left="5967" w:hanging="360"/>
      </w:pPr>
      <w:rPr>
        <w:rFonts w:cs="Times New Roman"/>
      </w:rPr>
    </w:lvl>
    <w:lvl w:ilvl="8" w:tplc="040C001B">
      <w:start w:val="1"/>
      <w:numFmt w:val="lowerRoman"/>
      <w:lvlText w:val="%9."/>
      <w:lvlJc w:val="right"/>
      <w:pPr>
        <w:tabs>
          <w:tab w:val="num" w:pos="6687"/>
        </w:tabs>
        <w:ind w:left="6687" w:hanging="180"/>
      </w:pPr>
      <w:rPr>
        <w:rFonts w:cs="Times New Roman"/>
      </w:rPr>
    </w:lvl>
  </w:abstractNum>
  <w:abstractNum w:abstractNumId="12" w15:restartNumberingAfterBreak="0">
    <w:nsid w:val="7FA82A11"/>
    <w:multiLevelType w:val="hybridMultilevel"/>
    <w:tmpl w:val="8676E636"/>
    <w:lvl w:ilvl="0" w:tplc="7DA001DA">
      <w:numFmt w:val="bullet"/>
      <w:lvlText w:val=""/>
      <w:lvlJc w:val="left"/>
      <w:pPr>
        <w:tabs>
          <w:tab w:val="num" w:pos="1173"/>
        </w:tabs>
        <w:ind w:left="1173" w:hanging="465"/>
      </w:pPr>
      <w:rPr>
        <w:rFonts w:ascii="Wingdings" w:eastAsia="Times New Roman" w:hAnsi="Wingdings" w:hint="default"/>
        <w:sz w:val="36"/>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8"/>
  </w:num>
  <w:num w:numId="2">
    <w:abstractNumId w:val="11"/>
  </w:num>
  <w:num w:numId="3">
    <w:abstractNumId w:val="6"/>
  </w:num>
  <w:num w:numId="4">
    <w:abstractNumId w:val="9"/>
  </w:num>
  <w:num w:numId="5">
    <w:abstractNumId w:val="4"/>
  </w:num>
  <w:num w:numId="6">
    <w:abstractNumId w:val="12"/>
  </w:num>
  <w:num w:numId="7">
    <w:abstractNumId w:val="5"/>
  </w:num>
  <w:num w:numId="8">
    <w:abstractNumId w:val="0"/>
  </w:num>
  <w:num w:numId="9">
    <w:abstractNumId w:val="2"/>
  </w:num>
  <w:num w:numId="10">
    <w:abstractNumId w:val="3"/>
  </w:num>
  <w:num w:numId="11">
    <w:abstractNumId w:val="7"/>
  </w:num>
  <w:num w:numId="12">
    <w:abstractNumId w:val="10"/>
  </w:num>
  <w:num w:numId="13">
    <w:abstractNumId w:val="1"/>
  </w:num>
</w:numbering>
</file>

<file path=word/settings.xml><?xml version="1.0" encoding="utf-8"?>
<w:setting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spidmax="2662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A0F"/>
    <w:rsid w:val="000036B2"/>
    <w:rsid w:val="00014C65"/>
    <w:rsid w:val="00025156"/>
    <w:rsid w:val="00040539"/>
    <w:rsid w:val="000578C9"/>
    <w:rsid w:val="0006653F"/>
    <w:rsid w:val="001116BF"/>
    <w:rsid w:val="00114740"/>
    <w:rsid w:val="00117D32"/>
    <w:rsid w:val="00127606"/>
    <w:rsid w:val="00143D3D"/>
    <w:rsid w:val="00144FD1"/>
    <w:rsid w:val="0015032D"/>
    <w:rsid w:val="00154C19"/>
    <w:rsid w:val="001624D1"/>
    <w:rsid w:val="001C4CD9"/>
    <w:rsid w:val="001D586B"/>
    <w:rsid w:val="001E0D74"/>
    <w:rsid w:val="001E1683"/>
    <w:rsid w:val="0020462E"/>
    <w:rsid w:val="002121A2"/>
    <w:rsid w:val="0021665B"/>
    <w:rsid w:val="00236871"/>
    <w:rsid w:val="00246217"/>
    <w:rsid w:val="00277DBB"/>
    <w:rsid w:val="00290B06"/>
    <w:rsid w:val="00296AF1"/>
    <w:rsid w:val="002A690B"/>
    <w:rsid w:val="002C043E"/>
    <w:rsid w:val="002D0B88"/>
    <w:rsid w:val="002D707C"/>
    <w:rsid w:val="002E0159"/>
    <w:rsid w:val="002E48A0"/>
    <w:rsid w:val="002F4542"/>
    <w:rsid w:val="002F7AB3"/>
    <w:rsid w:val="00303F5E"/>
    <w:rsid w:val="00315221"/>
    <w:rsid w:val="003303C7"/>
    <w:rsid w:val="00335498"/>
    <w:rsid w:val="00344A0F"/>
    <w:rsid w:val="003451EA"/>
    <w:rsid w:val="003A0444"/>
    <w:rsid w:val="003A534A"/>
    <w:rsid w:val="003C74CF"/>
    <w:rsid w:val="003F4F96"/>
    <w:rsid w:val="00405162"/>
    <w:rsid w:val="004557AD"/>
    <w:rsid w:val="00472FA3"/>
    <w:rsid w:val="00477777"/>
    <w:rsid w:val="00481B16"/>
    <w:rsid w:val="0048656E"/>
    <w:rsid w:val="00487239"/>
    <w:rsid w:val="00487496"/>
    <w:rsid w:val="00491645"/>
    <w:rsid w:val="00497237"/>
    <w:rsid w:val="004A65A2"/>
    <w:rsid w:val="004B4F53"/>
    <w:rsid w:val="004D5D06"/>
    <w:rsid w:val="004E25BB"/>
    <w:rsid w:val="00500B35"/>
    <w:rsid w:val="00514EE3"/>
    <w:rsid w:val="005163ED"/>
    <w:rsid w:val="0054144F"/>
    <w:rsid w:val="00552D6A"/>
    <w:rsid w:val="00561CE9"/>
    <w:rsid w:val="005765D4"/>
    <w:rsid w:val="0058304A"/>
    <w:rsid w:val="00587AB7"/>
    <w:rsid w:val="00594785"/>
    <w:rsid w:val="00597539"/>
    <w:rsid w:val="005A1ED1"/>
    <w:rsid w:val="005A6EFD"/>
    <w:rsid w:val="005B4377"/>
    <w:rsid w:val="005C1BFF"/>
    <w:rsid w:val="005D1AD9"/>
    <w:rsid w:val="005D37A3"/>
    <w:rsid w:val="005D44A5"/>
    <w:rsid w:val="005E3823"/>
    <w:rsid w:val="005F447F"/>
    <w:rsid w:val="0060300D"/>
    <w:rsid w:val="00613F2C"/>
    <w:rsid w:val="00621259"/>
    <w:rsid w:val="00626549"/>
    <w:rsid w:val="00645555"/>
    <w:rsid w:val="0066604B"/>
    <w:rsid w:val="006A2631"/>
    <w:rsid w:val="006D6757"/>
    <w:rsid w:val="006E0EF9"/>
    <w:rsid w:val="006F20B7"/>
    <w:rsid w:val="006F6970"/>
    <w:rsid w:val="0070500F"/>
    <w:rsid w:val="0070725F"/>
    <w:rsid w:val="00716587"/>
    <w:rsid w:val="00720BE9"/>
    <w:rsid w:val="00773639"/>
    <w:rsid w:val="00774C34"/>
    <w:rsid w:val="00776212"/>
    <w:rsid w:val="007A7086"/>
    <w:rsid w:val="007C3FD8"/>
    <w:rsid w:val="007D0046"/>
    <w:rsid w:val="007D5E34"/>
    <w:rsid w:val="007E1B93"/>
    <w:rsid w:val="007F5B3C"/>
    <w:rsid w:val="008124DB"/>
    <w:rsid w:val="00832106"/>
    <w:rsid w:val="0084283A"/>
    <w:rsid w:val="00862144"/>
    <w:rsid w:val="00866450"/>
    <w:rsid w:val="008668A9"/>
    <w:rsid w:val="00877E4D"/>
    <w:rsid w:val="00891DB0"/>
    <w:rsid w:val="008B5CBD"/>
    <w:rsid w:val="008C01AA"/>
    <w:rsid w:val="008D4A3D"/>
    <w:rsid w:val="008F5C61"/>
    <w:rsid w:val="0091160D"/>
    <w:rsid w:val="00916136"/>
    <w:rsid w:val="009651B6"/>
    <w:rsid w:val="009738C6"/>
    <w:rsid w:val="0097588C"/>
    <w:rsid w:val="00975967"/>
    <w:rsid w:val="00982B35"/>
    <w:rsid w:val="00991658"/>
    <w:rsid w:val="009A26EC"/>
    <w:rsid w:val="009B0F02"/>
    <w:rsid w:val="009C30B2"/>
    <w:rsid w:val="009C3A7C"/>
    <w:rsid w:val="009E548E"/>
    <w:rsid w:val="009F09C0"/>
    <w:rsid w:val="00A017BF"/>
    <w:rsid w:val="00A31BAC"/>
    <w:rsid w:val="00A4245E"/>
    <w:rsid w:val="00A530B2"/>
    <w:rsid w:val="00A54DC6"/>
    <w:rsid w:val="00A75E21"/>
    <w:rsid w:val="00AA40CD"/>
    <w:rsid w:val="00AD10FC"/>
    <w:rsid w:val="00AF1EE7"/>
    <w:rsid w:val="00B0125B"/>
    <w:rsid w:val="00B015CE"/>
    <w:rsid w:val="00B110B4"/>
    <w:rsid w:val="00B16857"/>
    <w:rsid w:val="00B21776"/>
    <w:rsid w:val="00B26D34"/>
    <w:rsid w:val="00B341D1"/>
    <w:rsid w:val="00B3516C"/>
    <w:rsid w:val="00B47B84"/>
    <w:rsid w:val="00BA444B"/>
    <w:rsid w:val="00BB6EA9"/>
    <w:rsid w:val="00BC29D6"/>
    <w:rsid w:val="00BC378B"/>
    <w:rsid w:val="00BD1D69"/>
    <w:rsid w:val="00BE0192"/>
    <w:rsid w:val="00BE6AA4"/>
    <w:rsid w:val="00C02489"/>
    <w:rsid w:val="00C05AE4"/>
    <w:rsid w:val="00C11FDB"/>
    <w:rsid w:val="00C6735A"/>
    <w:rsid w:val="00C80EDB"/>
    <w:rsid w:val="00C85A7B"/>
    <w:rsid w:val="00C86FB2"/>
    <w:rsid w:val="00CA292A"/>
    <w:rsid w:val="00CA2F59"/>
    <w:rsid w:val="00CF7C6E"/>
    <w:rsid w:val="00D61BCA"/>
    <w:rsid w:val="00D77B99"/>
    <w:rsid w:val="00DA2732"/>
    <w:rsid w:val="00DA737D"/>
    <w:rsid w:val="00DA7CC1"/>
    <w:rsid w:val="00DC16B1"/>
    <w:rsid w:val="00DF308D"/>
    <w:rsid w:val="00E06BB9"/>
    <w:rsid w:val="00E1493A"/>
    <w:rsid w:val="00E1743C"/>
    <w:rsid w:val="00E30B87"/>
    <w:rsid w:val="00E4092E"/>
    <w:rsid w:val="00E4346F"/>
    <w:rsid w:val="00E674C9"/>
    <w:rsid w:val="00E72E84"/>
    <w:rsid w:val="00E743DE"/>
    <w:rsid w:val="00E76CB8"/>
    <w:rsid w:val="00E814B9"/>
    <w:rsid w:val="00E82E77"/>
    <w:rsid w:val="00E847BE"/>
    <w:rsid w:val="00E862B9"/>
    <w:rsid w:val="00E90184"/>
    <w:rsid w:val="00E928D3"/>
    <w:rsid w:val="00E9542A"/>
    <w:rsid w:val="00EC3B53"/>
    <w:rsid w:val="00ED20E7"/>
    <w:rsid w:val="00ED3861"/>
    <w:rsid w:val="00EE1A62"/>
    <w:rsid w:val="00EF293D"/>
    <w:rsid w:val="00EF7B08"/>
    <w:rsid w:val="00F042A5"/>
    <w:rsid w:val="00F07EB0"/>
    <w:rsid w:val="00F24012"/>
    <w:rsid w:val="00F412B6"/>
    <w:rsid w:val="00F83C08"/>
    <w:rsid w:val="00F8723D"/>
    <w:rsid w:val="00FD178C"/>
    <w:rsid w:val="00FF2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6625" v:ext="edit"/>
    <o:shapelayout v:ext="edit">
      <o:idmap data="1" v:ext="edit"/>
    </o:shapelayout>
  </w:shapeDefaults>
  <w:decimalSymbol w:val=","/>
  <w:listSeparator w:val=";"/>
  <w14:docId w14:val="6C7E35A6"/>
  <w15:docId w15:val="{F7CFDC08-883D-4667-B276-E9B1DAB722E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0F"/>
    <w:pPr>
      <w:spacing w:after="0" w:line="240" w:lineRule="auto"/>
      <w:jc w:val="both"/>
    </w:pPr>
    <w:rPr>
      <w:sz w:val="24"/>
      <w:szCs w:val="24"/>
    </w:rPr>
  </w:style>
  <w:style w:type="paragraph" w:styleId="Titre1">
    <w:name w:val="heading 1"/>
    <w:basedOn w:val="Normal"/>
    <w:next w:val="Normal"/>
    <w:link w:val="Titre1Car"/>
    <w:uiPriority w:val="99"/>
    <w:qFormat/>
    <w:rsid w:val="00344A0F"/>
    <w:pPr>
      <w:keepNext/>
      <w:jc w:val="center"/>
      <w:outlineLvl w:val="0"/>
    </w:pPr>
    <w:rPr>
      <w:sz w:val="28"/>
      <w:szCs w:val="28"/>
    </w:rPr>
  </w:style>
  <w:style w:type="paragraph" w:styleId="Titre2">
    <w:name w:val="heading 2"/>
    <w:basedOn w:val="Normal"/>
    <w:next w:val="Normal"/>
    <w:link w:val="Titre2Car"/>
    <w:uiPriority w:val="99"/>
    <w:qFormat/>
    <w:rsid w:val="00344A0F"/>
    <w:pPr>
      <w:keepNext/>
      <w:jc w:val="center"/>
      <w:outlineLvl w:val="1"/>
    </w:pPr>
    <w:rPr>
      <w:rFonts w:ascii="Comic Sans MS" w:hAnsi="Comic Sans MS" w:cs="Comic Sans MS"/>
      <w:sz w:val="32"/>
      <w:szCs w:val="32"/>
      <w:u w:val="single"/>
    </w:rPr>
  </w:style>
  <w:style w:type="paragraph" w:styleId="Titre4">
    <w:name w:val="heading 4"/>
    <w:basedOn w:val="Normal"/>
    <w:next w:val="Normal"/>
    <w:link w:val="Titre4Car"/>
    <w:uiPriority w:val="99"/>
    <w:qFormat/>
    <w:rsid w:val="00344A0F"/>
    <w:pPr>
      <w:keepNext/>
      <w:jc w:val="center"/>
      <w:outlineLvl w:val="3"/>
    </w:pPr>
    <w:rPr>
      <w:rFonts w:ascii="Tahoma" w:hAnsi="Tahoma" w:cs="Tahoma"/>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Pr>
      <w:rFonts w:ascii="Cambria" w:hAnsi="Cambria" w:cs="Times New Roman"/>
      <w:b/>
      <w:bCs/>
      <w:i/>
      <w:iCs/>
      <w:sz w:val="28"/>
      <w:szCs w:val="28"/>
    </w:rPr>
  </w:style>
  <w:style w:type="character" w:customStyle="1" w:styleId="Titre4Car">
    <w:name w:val="Titre 4 Car"/>
    <w:basedOn w:val="Policepardfaut"/>
    <w:link w:val="Titre4"/>
    <w:uiPriority w:val="99"/>
    <w:semiHidden/>
    <w:locked/>
    <w:rPr>
      <w:rFonts w:ascii="Calibri" w:hAnsi="Calibri" w:cs="Times New Roman"/>
      <w:b/>
      <w:bCs/>
      <w:sz w:val="28"/>
      <w:szCs w:val="28"/>
    </w:rPr>
  </w:style>
  <w:style w:type="paragraph" w:styleId="Retraitcorpsdetexte">
    <w:name w:val="Body Text Indent"/>
    <w:basedOn w:val="Normal"/>
    <w:link w:val="RetraitcorpsdetexteCar"/>
    <w:uiPriority w:val="99"/>
    <w:rsid w:val="00344A0F"/>
    <w:pPr>
      <w:ind w:left="567"/>
    </w:pPr>
    <w:rPr>
      <w:rFonts w:ascii="Arial" w:hAnsi="Arial" w:cs="Arial"/>
      <w:kern w:val="2"/>
    </w:rPr>
  </w:style>
  <w:style w:type="character" w:customStyle="1" w:styleId="RetraitcorpsdetexteCar">
    <w:name w:val="Retrait corps de texte Car"/>
    <w:basedOn w:val="Policepardfaut"/>
    <w:link w:val="Retraitcorpsdetexte"/>
    <w:uiPriority w:val="99"/>
    <w:semiHidden/>
    <w:locked/>
    <w:rPr>
      <w:rFonts w:cs="Times New Roman"/>
      <w:sz w:val="24"/>
      <w:szCs w:val="24"/>
    </w:rPr>
  </w:style>
  <w:style w:type="paragraph" w:styleId="Retraitcorpsdetexte2">
    <w:name w:val="Body Text Indent 2"/>
    <w:basedOn w:val="Normal"/>
    <w:link w:val="Retraitcorpsdetexte2Car"/>
    <w:uiPriority w:val="99"/>
    <w:rsid w:val="00344A0F"/>
    <w:pPr>
      <w:ind w:left="851"/>
      <w:jc w:val="left"/>
    </w:pPr>
    <w:rPr>
      <w:rFonts w:ascii="Arial" w:hAnsi="Arial" w:cs="Arial"/>
    </w:rPr>
  </w:style>
  <w:style w:type="character" w:customStyle="1" w:styleId="Retraitcorpsdetexte2Car">
    <w:name w:val="Retrait corps de texte 2 Car"/>
    <w:basedOn w:val="Policepardfaut"/>
    <w:link w:val="Retraitcorpsdetexte2"/>
    <w:uiPriority w:val="99"/>
    <w:semiHidden/>
    <w:locked/>
    <w:rPr>
      <w:rFonts w:cs="Times New Roman"/>
      <w:sz w:val="24"/>
      <w:szCs w:val="24"/>
    </w:rPr>
  </w:style>
  <w:style w:type="paragraph" w:styleId="Pieddepage">
    <w:name w:val="footer"/>
    <w:basedOn w:val="Normal"/>
    <w:link w:val="PieddepageCar"/>
    <w:uiPriority w:val="99"/>
    <w:rsid w:val="00344A0F"/>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sid w:val="00344A0F"/>
    <w:rPr>
      <w:rFonts w:cs="Times New Roman"/>
    </w:rPr>
  </w:style>
  <w:style w:type="table" w:styleId="Grilledutableau">
    <w:name w:val="Table Grid"/>
    <w:basedOn w:val="TableauNormal"/>
    <w:uiPriority w:val="99"/>
    <w:rsid w:val="00344A0F"/>
    <w:pPr>
      <w:spacing w:after="0" w:line="240" w:lineRule="auto"/>
      <w:jc w:val="both"/>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F07EB0"/>
    <w:rPr>
      <w:rFonts w:ascii="CG Omega" w:hAnsi="CG Omega" w:cs="CG Omega"/>
      <w:sz w:val="20"/>
      <w:szCs w:val="20"/>
      <w:lang w:val="fr-CA"/>
    </w:rPr>
  </w:style>
  <w:style w:type="character" w:customStyle="1" w:styleId="NotedebasdepageCar">
    <w:name w:val="Note de bas de page Car"/>
    <w:basedOn w:val="Policepardfaut"/>
    <w:link w:val="Notedebasdepage"/>
    <w:uiPriority w:val="99"/>
    <w:semiHidden/>
    <w:locked/>
    <w:rPr>
      <w:rFonts w:cs="Times New Roman"/>
      <w:sz w:val="20"/>
      <w:szCs w:val="20"/>
    </w:rPr>
  </w:style>
  <w:style w:type="paragraph" w:styleId="En-tte">
    <w:name w:val="header"/>
    <w:basedOn w:val="Normal"/>
    <w:link w:val="En-tteCar"/>
    <w:uiPriority w:val="99"/>
    <w:rsid w:val="00F07EB0"/>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character" w:styleId="Lienhypertexte">
    <w:name w:val="Hyperlink"/>
    <w:basedOn w:val="Policepardfaut"/>
    <w:uiPriority w:val="99"/>
    <w:unhideWhenUsed/>
    <w:rsid w:val="00B16857"/>
    <w:rPr>
      <w:color w:val="0000FF" w:themeColor="hyperlink"/>
      <w:u w:val="single"/>
    </w:rPr>
  </w:style>
  <w:style w:type="character" w:styleId="Mentionnonrsolue">
    <w:name w:val="Unresolved Mention"/>
    <w:basedOn w:val="Policepardfaut"/>
    <w:uiPriority w:val="99"/>
    <w:semiHidden/>
    <w:unhideWhenUsed/>
    <w:rsid w:val="00B16857"/>
    <w:rPr>
      <w:color w:val="605E5C"/>
      <w:shd w:val="clear" w:color="auto" w:fill="E1DFDD"/>
    </w:rPr>
  </w:style>
  <w:style w:type="paragraph" w:styleId="Paragraphedeliste">
    <w:name w:val="List Paragraph"/>
    <w:basedOn w:val="Normal"/>
    <w:uiPriority w:val="34"/>
    <w:qFormat/>
    <w:rsid w:val="007A7086"/>
    <w:pPr>
      <w:ind w:left="720"/>
      <w:contextualSpacing/>
      <w:jc w:val="left"/>
    </w:pPr>
    <w:rPr>
      <w:rFonts w:ascii="Calibri" w:eastAsia="Calibri" w:hAnsi="Calibri" w:cs="Calibri"/>
    </w:rPr>
  </w:style>
  <w:style w:type="paragraph" w:customStyle="1" w:styleId="Paragraph1">
    <w:name w:val="Paragraph1"/>
    <w:basedOn w:val="Normal"/>
    <w:qFormat/>
    <w:rsid w:val="007A7086"/>
    <w:pPr>
      <w:spacing w:line="276" w:lineRule="auto"/>
      <w:jc w:val="left"/>
    </w:pPr>
    <w:rPr>
      <w:rFonts w:asciiTheme="majorHAnsi" w:eastAsia="Calibri" w:hAnsiTheme="majorHAnsi" w:cstheme="majorHAnsi"/>
    </w:rPr>
  </w:style>
  <w:style w:type="paragraph" w:customStyle="1" w:styleId="Header1">
    <w:name w:val="Header1"/>
    <w:basedOn w:val="Titre1"/>
    <w:qFormat/>
    <w:rsid w:val="007A7086"/>
    <w:pPr>
      <w:keepLines/>
      <w:spacing w:before="240"/>
      <w:jc w:val="left"/>
    </w:pPr>
    <w:rPr>
      <w:rFonts w:asciiTheme="majorHAnsi" w:eastAsiaTheme="majorEastAsia" w:hAnsiTheme="majorHAnsi" w:cstheme="majorBidi"/>
      <w:color w:val="365F91" w:themeColor="accent1" w:themeShade="BF"/>
      <w:sz w:val="32"/>
      <w:szCs w:val="32"/>
    </w:rPr>
  </w:style>
  <w:style w:type="paragraph" w:customStyle="1" w:styleId="List1">
    <w:name w:val="List1"/>
    <w:basedOn w:val="Paragraph1"/>
    <w:next w:val="Paragraph1"/>
    <w:qFormat/>
    <w:rsid w:val="007A7086"/>
    <w:pPr>
      <w:numPr>
        <w:numId w:val="8"/>
      </w:numP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334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media/image4.png" Type="http://schemas.openxmlformats.org/officeDocument/2006/relationships/image" Id="rId13"/>
    <Relationship Target="fontTable.xml" Type="http://schemas.openxmlformats.org/officeDocument/2006/relationships/fontTable" Id="rId18"/>
    <Relationship Target="styles.xml" Type="http://schemas.openxmlformats.org/officeDocument/2006/relationships/styles" Id="rId3"/>
    <Relationship Target="endnotes.xml" Type="http://schemas.openxmlformats.org/officeDocument/2006/relationships/endnotes" Id="rId7"/>
    <Relationship Target="media/image3.png" Type="http://schemas.openxmlformats.org/officeDocument/2006/relationships/image" Id="rId12"/>
    <Relationship Target="footer2.xml" Type="http://schemas.openxmlformats.org/officeDocument/2006/relationships/footer" Id="rId17"/>
    <Relationship Target="numbering.xml" Type="http://schemas.openxmlformats.org/officeDocument/2006/relationships/numbering" Id="rId2"/>
    <Relationship Target="footer1.xml" Type="http://schemas.openxmlformats.org/officeDocument/2006/relationships/footer"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s://labadie.pro/" Type="http://schemas.openxmlformats.org/officeDocument/2006/relationships/hyperlink" Id="rId11"/>
    <Relationship Target="webSettings.xml" Type="http://schemas.openxmlformats.org/officeDocument/2006/relationships/webSettings" Id="rId5"/>
    <Relationship Target="media/image6.png" Type="http://schemas.openxmlformats.org/officeDocument/2006/relationships/image" Id="rId15"/>
    <Relationship TargetMode="External" Target="mailto:fabrice@labadie.pro" Type="http://schemas.openxmlformats.org/officeDocument/2006/relationships/hyperlink" Id="rId10"/>
    <Relationship Target="theme/theme1.xml" Type="http://schemas.openxmlformats.org/officeDocument/2006/relationships/theme" Id="rId19"/>
    <Relationship Target="settings.xml" Type="http://schemas.openxmlformats.org/officeDocument/2006/relationships/settings" Id="rId4"/>
    <Relationship Target="media/image2.png" Type="http://schemas.openxmlformats.org/officeDocument/2006/relationships/image" Id="rId9"/>
    <Relationship Target="media/image5.png" Type="http://schemas.openxmlformats.org/officeDocument/2006/relationships/image" Id="rId14"/>
    <Relationship Target="media/document_image_rId20.png" Type="http://schemas.openxmlformats.org/officeDocument/2006/relationships/image" Id="rId20"/>
</Relationships>

</file>

<file path=word/_rels/footer2.xml.rels><?xml version="1.0" encoding="UTF-8" standalone="yes"?>
<Relationships xmlns="http://schemas.openxmlformats.org/package/2006/relationships">
    <Relationship Target="media/image7.pn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B55230C-8A49-41FE-904F-90844CBF94AC}">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1748</Words>
  <Characters>9620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$!numMandat/PO/$!initialeCol</vt:lpstr>
    </vt:vector>
  </TitlesOfParts>
  <Company>SELARL François LEGRAND</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$!numMandat/PO/$!initialeCol</dc:title>
  <dc:subject/>
  <dc:creator>François LEGRAND</dc:creator>
  <cp:keywords/>
  <dc:description/>
  <cp:lastModifiedBy>Arnaud Glere</cp:lastModifiedBy>
  <cp:revision>35</cp:revision>
  <cp:lastPrinted>2012-10-05T10:16:00Z</cp:lastPrinted>
  <dcterms:created xsi:type="dcterms:W3CDTF">2015-04-23T17:02:00Z</dcterms:created>
  <dcterms:modified xsi:type="dcterms:W3CDTF">2025-03-26T11:24:00Z</dcterms:modified>
</cp:coreProperties>
</file>