
<file path=[Content_Types].xml><?xml version="1.0" encoding="utf-8"?>
<Types xmlns="http://schemas.openxmlformats.org/package/2006/content-types" xmlns:w14="http://schemas.microsoft.com/office/word/2010/wordml" xmlns:w15="http://schemas.microsoft.com/office/word/2012/wordml">
  <Default Extension="emf" ContentType="image/x-emf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body>
    <!-- Modified by docx4j 8.3.14 (Apache licensed) using REFERENCE JAXB in Oracle Java 1.8.0_351 on Linux -->
    <w:p w:rsidRPr="00AE075B" w:rsidR="001F7130" w:rsidP="002B042D" w:rsidRDefault="006C0500" w14:paraId="384c445a" w14:textId="384c445a">
      <w:pPr>
        <w:pBdr>
          <w:top w:val="single" w:color="auto" w:sz="2" w:space="1"/>
          <w:left w:val="single" w:color="auto" w:sz="2" w:space="4"/>
          <w:bottom w:val="single" w:color="auto" w:sz="2" w:space="1"/>
          <w:right w:val="single" w:color="auto" w:sz="2" w:space="4"/>
        </w:pBdr>
        <w:shd w:val="clear" w:color="auto" w:fill="D9D9D9"/>
        <w:ind w:firstLine="711"/>
        <w:jc w:val="center"/>
        <w15:collapsed w:val="false"/>
        <w:rPr>
          <w:b/>
          <w:bCs/>
          <w:color w:val="002060"/>
          <w:sz w:val="36"/>
          <w:szCs w:val="36"/>
        </w:rPr>
      </w:pPr>
      <w:r w:rsidRPr="00AE075B">
        <w:rPr>
          <w:b/>
          <w:bCs/>
          <w:color w:val="002060"/>
          <w:sz w:val="36"/>
          <w:szCs w:val="36"/>
        </w:rPr>
        <w:t xml:space="preserve">DECLARATION </w:t>
      </w:r>
      <w:r w:rsidRPr="00AE075B" w:rsidR="00AE075B">
        <w:rPr>
          <w:b/>
          <w:bCs/>
          <w:color w:val="002060"/>
          <w:sz w:val="36"/>
          <w:szCs w:val="36"/>
        </w:rPr>
        <w:t>DE CONFIDENTIALITE</w:t>
      </w:r>
    </w:p>
    <w:p w:rsidRPr="00EA54E0" w:rsidR="006C0500" w:rsidP="006C0500" w:rsidRDefault="006C0500">
      <w:pPr>
        <w:ind w:firstLine="711"/>
        <w:jc w:val="center"/>
        <w:rPr>
          <w:b/>
          <w:bCs/>
          <w:sz w:val="36"/>
          <w:szCs w:val="36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SOUSSIGNE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 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Prénom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 le 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Demeurant à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Représentant de la société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Certifie et déclare que les pièces qui me seront communiquées pour formuler une offre de reprise ne seront utilisé</w:t>
      </w:r>
      <w:r w:rsidR="00E35BA9">
        <w:rPr>
          <w:rFonts w:ascii="Times New Roman" w:hAnsi="Times New Roman" w:cs="Times New Roman"/>
          <w:sz w:val="24"/>
          <w:szCs w:val="24"/>
        </w:rPr>
        <w:t>e</w:t>
      </w:r>
      <w:bookmarkStart w:name="_GoBack" w:id="0"/>
      <w:bookmarkEnd w:id="0"/>
      <w:r>
        <w:rPr>
          <w:rFonts w:ascii="Times New Roman" w:hAnsi="Times New Roman" w:cs="Times New Roman"/>
          <w:sz w:val="24"/>
          <w:szCs w:val="24"/>
        </w:rPr>
        <w:t>s que dans ce cadre et m’engage à la plus grande confidentialité.</w:t>
      </w:r>
    </w:p>
    <w:p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M’engage à ne conserver aucune copie des documents communiqués.</w:t>
      </w:r>
    </w:p>
    <w:p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M’engage à ne pas divulguer les documents qui me seront communiqués sur des supports destinés au public</w:t>
      </w:r>
      <w:bookmarkStart w:name="SADRESSE_CIVILITE_0" w:id="1"/>
      <w:bookmarkEnd w:id="1"/>
      <w:r>
        <w:rPr>
          <w:rFonts w:ascii="Times New Roman" w:hAnsi="Times New Roman" w:cs="Times New Roman"/>
          <w:sz w:val="24"/>
          <w:szCs w:val="24"/>
        </w:rPr>
        <w:t>.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Fait à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9E542F"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 :</w:t>
      </w:r>
      <w:bookmarkStart w:name="SADRESSE_POLITESSE_0" w:id="2"/>
      <w:bookmarkEnd w:id="2"/>
    </w:p>
    <w:p w:rsidRPr="00EA54E0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sectPr w:rsidRPr="00EA54E0" w:rsidR="002B04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774" w:rsidRDefault="00813774">
      <w:r>
        <w:separator/>
      </w:r>
    </w:p>
  </w:endnote>
  <w:endnote w:type="continuationSeparator" w:id="0">
    <w:p w:rsidR="00813774" w:rsidRDefault="0081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Omeg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Pieddepage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Pieddepage"/>
    </w:pP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774" w:rsidRDefault="00813774">
      <w:r>
        <w:separator/>
      </w:r>
    </w:p>
  </w:footnote>
  <w:footnote w:type="continuationSeparator" w:id="0">
    <w:p w:rsidR="00813774" w:rsidRDefault="0081377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En-tte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AE075B" w:rsidP="002D6D35" w:rsidRDefault="00AE075B">
    <w:pPr>
      <w:tabs>
        <w:tab w:val="left" w:pos="5400"/>
      </w:tabs>
      <w:rPr>
        <w:sz w:val="16"/>
        <w:szCs w:val="16"/>
      </w:rPr>
    </w:pPr>
    <w:r w:rsidRPr="00AE075B">
      <w:rPr>
        <w:noProof/>
        <w:sz w:val="16"/>
        <w:szCs w:val="16"/>
      </w:rPr>
      <w:drawing>
        <wp:inline distT="0" distB="0" distL="0" distR="0">
          <wp:extent cx="1741490" cy="709575"/>
          <wp:effectExtent l="0" t="0" r="0" b="0"/>
          <wp:docPr id="1" name="Image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false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773" cy="7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6D35">
      <w:rPr>
        <w:sz w:val="16"/>
        <w:szCs w:val="16"/>
      </w:rPr>
      <w:t xml:space="preserve">     </w:t>
    </w:r>
  </w:p>
  <w:p w:rsidR="00AE075B" w:rsidP="002D6D35" w:rsidRDefault="00AE075B">
    <w:pPr>
      <w:tabs>
        <w:tab w:val="left" w:pos="5400"/>
      </w:tabs>
      <w:rPr>
        <w:sz w:val="16"/>
        <w:szCs w:val="16"/>
      </w:rPr>
    </w:pPr>
  </w:p>
  <w:p w:rsidRPr="002D6D35" w:rsidR="00813774" w:rsidP="002D6D35" w:rsidRDefault="00AE075B">
    <w:pPr>
      <w:tabs>
        <w:tab w:val="left" w:pos="5400"/>
      </w:tabs>
      <w:rPr>
        <w:sz w:val="16"/>
        <w:szCs w:val="16"/>
      </w:rPr>
    </w:pPr>
    <w:r>
      <w:rPr>
        <w:sz w:val="16"/>
        <w:szCs w:val="16"/>
      </w:rPr>
      <w:t xml:space="preserve">    </w:t>
    </w:r>
    <w:r w:rsidRPr="002D6D35" w:rsidR="00813774">
      <w:rPr>
        <w:sz w:val="16"/>
        <w:szCs w:val="16"/>
      </w:rPr>
      <w:t>51407/</w:t>
    </w:r>
    <w:r>
      <w:rPr>
        <w:sz w:val="16"/>
        <w:szCs w:val="16"/>
      </w:rPr>
      <w:t>CM</w:t>
    </w:r>
    <w:r w:rsidR="004A4708">
      <w:rPr>
        <w:sz w:val="16"/>
        <w:szCs w:val="16"/>
      </w:rPr>
      <w:t>/ANLA</w:t>
    </w:r>
  </w:p>
  <w:p w:rsidRPr="002D6D35" w:rsidR="002D6D35" w:rsidP="00813774" w:rsidRDefault="002D6D35">
    <w:pPr>
      <w:tabs>
        <w:tab w:val="left" w:pos="5400"/>
      </w:tabs>
      <w:jc w:val="right"/>
      <w:rPr>
        <w:sz w:val="16"/>
        <w:szCs w:val="16"/>
      </w:rPr>
    </w:pP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sz w:val="16"/>
        <w:szCs w:val="16"/>
      </w:rPr>
    </w:pPr>
    <w:r w:rsidRPr="002D6D35">
      <w:rPr>
        <w:rFonts w:ascii="Arial" w:hAnsi="Arial" w:cs="Arial"/>
        <w:sz w:val="16"/>
        <w:szCs w:val="16"/>
      </w:rPr>
      <w:t xml:space="preserve">Liquidation Judiciaire du </w:t>
    </w:r>
    <w:r w:rsidRPr="00AE075B">
      <w:rPr>
        <w:rFonts w:ascii="Arial" w:hAnsi="Arial" w:cs="Arial"/>
        <w:sz w:val="16"/>
        <w:szCs w:val="16"/>
      </w:rPr>
      <w:t>08/10/2026</w:t>
    </w: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i/>
        <w:iCs/>
        <w:sz w:val="16"/>
        <w:szCs w:val="16"/>
      </w:rPr>
    </w:pPr>
    <w:r w:rsidRPr="002D6D35">
      <w:rPr>
        <w:rFonts w:ascii="Arial" w:hAnsi="Arial" w:cs="Arial"/>
        <w:sz w:val="16"/>
        <w:szCs w:val="16"/>
      </w:rPr>
      <w:t xml:space="preserve">LAUROM SARL </w:t>
    </w:r>
    <w:r w:rsidRPr="002D6D35">
      <w:rPr>
        <w:rFonts w:ascii="Arial" w:hAnsi="Arial" w:cs="Arial"/>
        <w:i/>
        <w:iCs/>
        <w:sz w:val="16"/>
        <w:szCs w:val="16"/>
      </w:rPr>
      <w:t>L'ESSILLE</w:t>
    </w:r>
  </w:p>
  <w:p w:rsidRPr="002D6D35" w:rsidR="002D6D35" w:rsidP="002D6D35" w:rsidRDefault="002D6D35">
    <w:pPr>
      <w:tabs>
        <w:tab w:val="left" w:pos="921"/>
      </w:tabs>
      <w:ind w:left="212"/>
      <w:rPr>
        <w:sz w:val="16"/>
        <w:szCs w:val="16"/>
      </w:rPr>
    </w:pPr>
    <w:r w:rsidRPr="002D6D35">
      <w:rPr>
        <w:sz w:val="16"/>
        <w:szCs w:val="16"/>
      </w:rPr>
      <w:t>43 route de Condé  16200 BASSAC</w:t>
    </w:r>
  </w:p>
  <w:p w:rsidR="00813774" w:rsidRDefault="00813774">
    <w:pPr>
      <w:pStyle w:val="En-tte"/>
    </w:pP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446"/>
    <w:multiLevelType w:val="hybridMultilevel"/>
    <w:tmpl w:val="DA6AB7F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56DBB"/>
    <w:multiLevelType w:val="hybridMultilevel"/>
    <w:tmpl w:val="5EA68B2C"/>
    <w:lvl w:ilvl="0" w:tplc="0F3E08B4">
      <w:start w:val="1"/>
      <w:numFmt w:val="decimal"/>
      <w:lvlText w:val="%1."/>
      <w:lvlJc w:val="left"/>
      <w:pPr>
        <w:tabs>
          <w:tab w:val="num" w:pos="1071"/>
        </w:tabs>
        <w:ind w:left="1071" w:hanging="360"/>
      </w:pPr>
      <w:rPr>
        <w:rFonts w:cs="Times New Roman" w:hint="default"/>
        <w:b/>
        <w:bCs/>
      </w:rPr>
    </w:lvl>
    <w:lvl w:ilvl="1" w:tplc="040C0019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0D8BECC-3E1C-43FA-AD85-C131BC3091CB}"/>
    <w:docVar w:name="dgnword-eventsink" w:val="78864464"/>
  </w:docVars>
  <w:rsids>
    <w:rsidRoot w:val="006C0500"/>
    <w:rsid w:val="001E0781"/>
    <w:rsid w:val="001F7130"/>
    <w:rsid w:val="002B042D"/>
    <w:rsid w:val="002D6D35"/>
    <w:rsid w:val="0043756D"/>
    <w:rsid w:val="004A4708"/>
    <w:rsid w:val="005D25C9"/>
    <w:rsid w:val="006C0500"/>
    <w:rsid w:val="00813774"/>
    <w:rsid w:val="00A025A9"/>
    <w:rsid w:val="00AE075B"/>
    <w:rsid w:val="00C74AFD"/>
    <w:rsid w:val="00D73375"/>
    <w:rsid w:val="00E35BA9"/>
    <w:rsid w:val="00E56271"/>
    <w:rsid w:val="00EA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509ACB"/>
  <w14:defaultImageDpi w14:val="0"/>
  <w15:docId w15:val="{79F5CE55-531F-4C79-B4AA-7796FD682ABB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1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813774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Arial" w:hAnsi="Arial" w:cs="Arial"/>
      <w:sz w:val="20"/>
      <w:szCs w:val="20"/>
    </w:rPr>
  </w:style>
  <w:style w:type="paragraph" w:styleId="Pieddepage">
    <w:name w:val="footer"/>
    <w:basedOn w:val="Normal"/>
    <w:link w:val="PieddepageCar"/>
    <w:uiPriority w:val="99"/>
    <w:rsid w:val="00813774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Arial" w:hAnsi="Arial" w:cs="Arial"/>
      <w:sz w:val="20"/>
      <w:szCs w:val="20"/>
    </w:rPr>
  </w:style>
  <w:style w:type="paragraph" w:styleId="Retraitcorpsdetexte2">
    <w:name w:val="Body Text Indent 2"/>
    <w:basedOn w:val="Normal"/>
    <w:link w:val="Retraitcorpsdetexte2Car"/>
    <w:uiPriority w:val="99"/>
    <w:rsid w:val="002D6D35"/>
    <w:pPr>
      <w:tabs>
        <w:tab w:val="left" w:pos="993"/>
        <w:tab w:val="left" w:pos="1063"/>
      </w:tabs>
      <w:ind w:left="212"/>
      <w:jc w:val="both"/>
    </w:pPr>
    <w:rPr>
      <w:rFonts w:ascii="CG Omega" w:hAnsi="CG Omega" w:cs="CG Omega"/>
      <w:lang w:val="fr-CA"/>
    </w:rPr>
  </w:style>
  <w:style w:type="character" w:styleId="Retraitcorpsdetexte2Car" w:customStyle="true">
    <w:name w:val="Retrait corps de texte 2 Car"/>
    <w:basedOn w:val="Policepardfaut"/>
    <w:link w:val="Retraitcorpsdetexte2"/>
    <w:uiPriority w:val="99"/>
    <w:semiHidden/>
    <w:rPr>
      <w:rFonts w:ascii="Arial" w:hAnsi="Arial" w:cs="Arial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AE075B"/>
    <w:pPr>
      <w:widowControl w:val="false"/>
      <w:autoSpaceDE w:val="false"/>
      <w:autoSpaceDN w:val="false"/>
    </w:pPr>
    <w:rPr>
      <w:rFonts w:eastAsia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footer3.xml" Type="http://schemas.openxmlformats.org/officeDocument/2006/relationships/foot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header3.xml" Type="http://schemas.openxmlformats.org/officeDocument/2006/relationships/header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emf" Type="http://schemas.openxmlformats.org/officeDocument/2006/relationships/image" Id="rId1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442</Characters>
  <Application>Microsoft Office Word</Application>
  <DocSecurity>0</DocSecurity>
  <Lines>3</Lines>
  <Paragraphs>1</Paragraphs>
  <ScaleCrop>false</ScaleCrop>
  <Company>SCM COURREGES-LEGRAND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DE SINCERITE, D’INDEPENDANCE ET DE CONFIDENTIALITE</dc:title>
  <dc:subject/>
  <dc:creator>Marie</dc:creator>
  <cp:keywords/>
  <dc:description/>
  <cp:lastModifiedBy>Marina Arangois</cp:lastModifiedBy>
  <cp:revision>6</cp:revision>
  <dcterms:created xsi:type="dcterms:W3CDTF">2015-04-23T17:13:00Z</dcterms:created>
  <dcterms:modified xsi:type="dcterms:W3CDTF">2019-09-11T11:52:00Z</dcterms:modified>
</cp:coreProperties>
</file>