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SAS ATOUT BOIS BASSIN D'ARCACHON (ABBA)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