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SAS SAPAR GROUP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