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Monsieur Franck CASTERA (EXTENSION BATI+)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