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2706AD" w:rsidR="008F6EEC" w:rsidP="008F6EEC" w:rsidRDefault="008F6E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:rPr>
          <w:rFonts w:ascii="Arial" w:hAnsi="Arial" w:eastAsia="Calibri" w:cs="Arial"/>
          <w:b/>
          <w:sz w:val="28"/>
          <w:szCs w:val="28"/>
          <w:lang w:eastAsia="en-US"/>
        </w:rPr>
      </w:pPr>
      <w:r w:rsidRPr="002706AD">
        <w:rPr>
          <w:rFonts w:ascii="Arial" w:hAnsi="Arial" w:eastAsia="Calibri" w:cs="Arial"/>
          <w:b/>
          <w:sz w:val="28"/>
          <w:szCs w:val="28"/>
          <w:lang w:eastAsia="en-US"/>
        </w:rPr>
        <w:t>DECLARATION D’ORIGINE DES FONDS</w:t>
      </w:r>
    </w:p>
    <w:p w:rsidRPr="002706AD" w:rsidR="008F6EEC" w:rsidP="008F6EEC" w:rsidRDefault="008F6EEC">
      <w:pPr>
        <w:spacing w:after="200" w:line="276" w:lineRule="auto"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Acquisition </w:t>
      </w:r>
      <w:r w:rsidR="00B1412F">
        <w:rPr>
          <w:rFonts w:ascii="Arial" w:hAnsi="Arial" w:eastAsia="Calibri" w:cs="Arial"/>
          <w:sz w:val="22"/>
          <w:szCs w:val="22"/>
          <w:lang w:eastAsia="en-US"/>
        </w:rPr>
        <w:t>des actifs corporels</w:t>
      </w:r>
      <w:bookmarkStart w:name="_GoBack" w:id="0"/>
      <w:bookmarkEnd w:id="0"/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 de SARL GINZA</w:t>
      </w:r>
    </w:p>
    <w:p w:rsidRPr="002706AD" w:rsidR="008F6EEC" w:rsidP="008F6EEC" w:rsidRDefault="007B6C5E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PERSONNE MORALE</w:t>
      </w: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 xml:space="preserve">ACQUEREUR </w:t>
      </w:r>
    </w:p>
    <w:p w:rsidRPr="002706AD" w:rsidR="007B6C5E" w:rsidP="008F6EEC" w:rsidRDefault="007B6C5E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RAISON SOCIALE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> :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7B6C5E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Numéro d’identification : </w:t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7B6C5E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SIEGE SOCIAL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 xml:space="preserve"> : 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Activité 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 xml:space="preserve">: 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8F6EEC">
      <w:pPr>
        <w:spacing w:after="200" w:line="276" w:lineRule="auto"/>
        <w:contextualSpacing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ORIGINE DES FONDS</w:t>
      </w:r>
    </w:p>
    <w:p w:rsidRPr="002706AD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 xml:space="preserve">FINANCEMENT TOTAL </w:t>
      </w:r>
    </w:p>
    <w:p w:rsidRPr="002706AD" w:rsidR="008F6EEC" w:rsidP="007B6C5E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Montant à préciser</w:t>
      </w:r>
      <w:r w:rsidRPr="002706AD" w:rsidR="007B6C5E">
        <w:rPr>
          <w:rFonts w:ascii="Arial" w:hAnsi="Arial" w:eastAsia="Calibri" w:cs="Arial"/>
          <w:sz w:val="22"/>
          <w:szCs w:val="22"/>
          <w:lang w:eastAsia="en-US"/>
        </w:rPr>
        <w:t> :</w:t>
      </w:r>
    </w:p>
    <w:p w:rsidRPr="002706AD" w:rsidR="007B6C5E" w:rsidP="007B6C5E" w:rsidRDefault="007B6C5E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7B6C5E" w:rsidP="007B6C5E" w:rsidRDefault="007B6C5E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Préciser l’origine des fonds : </w:t>
      </w: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18"/>
          <w:szCs w:val="18"/>
          <w:lang w:eastAsia="en-US"/>
        </w:rPr>
      </w:pPr>
    </w:p>
    <w:p w:rsidRPr="002706AD" w:rsidR="008F6EEC" w:rsidP="008F6EEC" w:rsidRDefault="008F6EEC">
      <w:pPr>
        <w:spacing w:after="200" w:line="276" w:lineRule="auto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DECLARATION</w:t>
      </w:r>
    </w:p>
    <w:p w:rsidRPr="002706AD" w:rsidR="008F6EEC" w:rsidP="008F6EEC" w:rsidRDefault="008F6EEC">
      <w:pPr>
        <w:rPr>
          <w:rFonts w:ascii="Arial" w:hAnsi="Arial" w:eastAsia="Calibri" w:cs="Arial"/>
          <w:b/>
          <w:lang w:eastAsia="en-US"/>
        </w:rPr>
      </w:pPr>
      <w:r w:rsidRPr="002706AD">
        <w:rPr>
          <w:rFonts w:ascii="Arial" w:hAnsi="Arial" w:eastAsia="Calibri" w:cs="Arial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706AD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Fait à</w:t>
      </w:r>
      <w:r w:rsidRPr="002706AD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706AD" w:rsidR="00E0499A" w:rsidP="008F6EEC" w:rsidRDefault="00E0499A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Le</w:t>
      </w:r>
      <w:r w:rsidRPr="002706AD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706AD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4D70C8" w:rsidP="008F6EEC" w:rsidRDefault="008F6EEC">
      <w:pPr>
        <w:rPr>
          <w:rFonts w:ascii="Arial" w:hAnsi="Arial" w:cs="Arial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Signature(s) précédée(s) de la mention «  Je certifie sur l’honneur l’exactitude des renseignements ci-dessus »</w:t>
      </w:r>
    </w:p>
    <w:sectPr w:rsidRPr="002706AD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706AD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1412F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A4F2E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30ECFE2</Template>
  <TotalTime>22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Marina Arangois</cp:lastModifiedBy>
  <cp:revision>12</cp:revision>
  <cp:lastPrinted>2001-07-06T11:58:00Z</cp:lastPrinted>
  <dcterms:created xsi:type="dcterms:W3CDTF">2013-02-06T07:49:00Z</dcterms:created>
  <dcterms:modified xsi:type="dcterms:W3CDTF">2022-06-20T07:24:00Z</dcterms:modified>
</cp:coreProperties>
</file>