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47242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01/12/2025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GFGS06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L'Angolo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43, rue de Genève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ANGOULÊME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